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9381C" w14:textId="05045C88" w:rsidR="00DA4D99" w:rsidRPr="00680435" w:rsidRDefault="00E00B15">
      <w:pPr>
        <w:rPr>
          <w:sz w:val="32"/>
          <w:szCs w:val="32"/>
        </w:rPr>
      </w:pPr>
      <w:r w:rsidRPr="00680435">
        <w:rPr>
          <w:sz w:val="32"/>
          <w:szCs w:val="32"/>
        </w:rPr>
        <w:t>Content Strategy for</w:t>
      </w:r>
    </w:p>
    <w:p w14:paraId="299A85C3" w14:textId="37C184BC" w:rsidR="00E00B15" w:rsidRPr="005C7BB9" w:rsidRDefault="00E00B15">
      <w:pPr>
        <w:rPr>
          <w:b/>
          <w:bCs/>
          <w:sz w:val="40"/>
          <w:szCs w:val="40"/>
        </w:rPr>
      </w:pPr>
      <w:r w:rsidRPr="005C7BB9">
        <w:rPr>
          <w:b/>
          <w:bCs/>
          <w:sz w:val="40"/>
          <w:szCs w:val="40"/>
        </w:rPr>
        <w:t>Balzac’s Coffee Roasters</w:t>
      </w:r>
    </w:p>
    <w:p w14:paraId="3E399D6F" w14:textId="6E5EE391" w:rsidR="00E00B15" w:rsidRDefault="00E00B15">
      <w:r w:rsidRPr="00E00B15">
        <w:t>demonstrating how your content strategy aligns with the company's goals, target audience, and industry trends.</w:t>
      </w:r>
    </w:p>
    <w:p w14:paraId="22FC381E" w14:textId="4D5FEE26" w:rsidR="00E00B15" w:rsidRDefault="00E00B15">
      <w:pPr>
        <w:rPr>
          <w:b/>
          <w:bCs/>
          <w:sz w:val="40"/>
          <w:szCs w:val="40"/>
        </w:rPr>
      </w:pPr>
      <w:r w:rsidRPr="00E00B15">
        <w:rPr>
          <w:b/>
          <w:bCs/>
          <w:sz w:val="40"/>
          <w:szCs w:val="40"/>
        </w:rPr>
        <w:t>Target Audience</w:t>
      </w:r>
    </w:p>
    <w:p w14:paraId="68C68324" w14:textId="77777777" w:rsidR="00491F85" w:rsidRDefault="00E00B15" w:rsidP="0087340F">
      <w:pPr>
        <w:ind w:left="1008" w:right="1008"/>
      </w:pPr>
      <w:r w:rsidRPr="00E00B15">
        <w:t> </w:t>
      </w:r>
      <w:r w:rsidRPr="00491F85">
        <w:rPr>
          <w:i/>
          <w:iCs/>
        </w:rPr>
        <w:t>People come to a Balzac’s café to converse and debate, to fall in love and create.</w:t>
      </w:r>
      <w:r w:rsidR="00491F85">
        <w:t xml:space="preserve"> </w:t>
      </w:r>
    </w:p>
    <w:p w14:paraId="180D143C" w14:textId="3E431318" w:rsidR="00E00B15" w:rsidRPr="0087340F" w:rsidRDefault="00491F85" w:rsidP="0087340F">
      <w:pPr>
        <w:ind w:left="1008" w:right="1008"/>
        <w:rPr>
          <w:i/>
          <w:iCs/>
        </w:rPr>
      </w:pPr>
      <w:r w:rsidRPr="0087340F">
        <w:rPr>
          <w:i/>
          <w:iCs/>
        </w:rPr>
        <w:t>Direct quote from website.</w:t>
      </w:r>
      <w:r w:rsidR="00557CCA">
        <w:rPr>
          <w:i/>
          <w:iCs/>
        </w:rPr>
        <w:t>Balzac’s.com</w:t>
      </w:r>
    </w:p>
    <w:p w14:paraId="3AC58E6D" w14:textId="5B7CD1E2" w:rsidR="00491F85" w:rsidRPr="00557CCA" w:rsidRDefault="00491F85">
      <w:pPr>
        <w:rPr>
          <w:b/>
          <w:bCs/>
          <w:sz w:val="32"/>
          <w:szCs w:val="32"/>
        </w:rPr>
      </w:pPr>
      <w:r w:rsidRPr="00557CCA">
        <w:rPr>
          <w:b/>
          <w:bCs/>
          <w:sz w:val="32"/>
          <w:szCs w:val="32"/>
        </w:rPr>
        <w:t>Business Professionals</w:t>
      </w:r>
    </w:p>
    <w:p w14:paraId="589CF550" w14:textId="50B62909" w:rsidR="00491F85" w:rsidRDefault="00491F85">
      <w:r>
        <w:t>25-30 Years old</w:t>
      </w:r>
    </w:p>
    <w:p w14:paraId="7BF18908" w14:textId="089AC0E9" w:rsidR="00491F85" w:rsidRDefault="00491F85">
      <w:r>
        <w:t>Meeting and networking in a casual atmosphere.  A place to do business because it fosters trust among colleagues and associates. It conveys a bit of class without being pretentious.</w:t>
      </w:r>
    </w:p>
    <w:p w14:paraId="49532479" w14:textId="1DB9EB7B" w:rsidR="00955BFD" w:rsidRDefault="00955BFD">
      <w:r>
        <w:t>This audience is important to Balzac’s business because</w:t>
      </w:r>
      <w:r w:rsidR="00914C71">
        <w:t xml:space="preserve"> the average income for this type of customer is $80,000 - $100,000 per year.  The coffee shop in a way is an investment to their business.  The price of a well sourced high quality coffee is worth the price of closing a high end business deal.</w:t>
      </w:r>
    </w:p>
    <w:p w14:paraId="3901CB8A" w14:textId="5E01EC33" w:rsidR="00914C71" w:rsidRPr="00557CCA" w:rsidRDefault="00914C71">
      <w:pPr>
        <w:rPr>
          <w:b/>
          <w:bCs/>
          <w:sz w:val="32"/>
          <w:szCs w:val="32"/>
        </w:rPr>
      </w:pPr>
      <w:r w:rsidRPr="00557CCA">
        <w:rPr>
          <w:b/>
          <w:bCs/>
          <w:sz w:val="32"/>
          <w:szCs w:val="32"/>
        </w:rPr>
        <w:t>Types of Content for this type of audience:</w:t>
      </w:r>
    </w:p>
    <w:p w14:paraId="4D747D7F" w14:textId="7CE5570B" w:rsidR="00914C71" w:rsidRPr="00914C71" w:rsidRDefault="00914C71">
      <w:pPr>
        <w:rPr>
          <w:b/>
          <w:bCs/>
        </w:rPr>
      </w:pPr>
      <w:r w:rsidRPr="00914C71">
        <w:rPr>
          <w:b/>
          <w:bCs/>
        </w:rPr>
        <w:t>Email marketing</w:t>
      </w:r>
    </w:p>
    <w:p w14:paraId="675CA794" w14:textId="293FBE5D" w:rsidR="00914C71" w:rsidRDefault="00914C71">
      <w:r>
        <w:t>By placing a board or a jar on or at the counter encouraging business cards to be placed in it for a prize like “free coffee for a month” you will be able to collect a data base of companies who visit the café.  This can be used in an email campaign once a month promoting special events and sales in the Café.</w:t>
      </w:r>
    </w:p>
    <w:p w14:paraId="1F9B1ABC" w14:textId="10ED2936" w:rsidR="00914C71" w:rsidRPr="00914C71" w:rsidRDefault="00E04BB6">
      <w:pPr>
        <w:rPr>
          <w:b/>
          <w:bCs/>
        </w:rPr>
      </w:pPr>
      <w:r w:rsidRPr="00914C71">
        <w:rPr>
          <w:b/>
          <w:bCs/>
        </w:rPr>
        <w:t>LinkedIn</w:t>
      </w:r>
      <w:r w:rsidR="00914C71" w:rsidRPr="00914C71">
        <w:rPr>
          <w:b/>
          <w:bCs/>
        </w:rPr>
        <w:t xml:space="preserve"> Connection</w:t>
      </w:r>
    </w:p>
    <w:p w14:paraId="6C923EF1" w14:textId="56FC836F" w:rsidR="00914C71" w:rsidRDefault="00914C71">
      <w:r>
        <w:t>Have the owner of the Café follow executives on LinkedIn and constantly post about the business end of coffee and link articles.</w:t>
      </w:r>
    </w:p>
    <w:p w14:paraId="7CBA7918" w14:textId="10AE7D51" w:rsidR="00387973" w:rsidRPr="00557CCA" w:rsidRDefault="00387973">
      <w:pPr>
        <w:rPr>
          <w:b/>
          <w:bCs/>
          <w:sz w:val="32"/>
          <w:szCs w:val="32"/>
        </w:rPr>
      </w:pPr>
      <w:r w:rsidRPr="00557CCA">
        <w:rPr>
          <w:b/>
          <w:bCs/>
          <w:sz w:val="32"/>
          <w:szCs w:val="32"/>
        </w:rPr>
        <w:t>Freelancers</w:t>
      </w:r>
    </w:p>
    <w:p w14:paraId="5513A69E" w14:textId="4173E2F3" w:rsidR="00387973" w:rsidRDefault="00387973">
      <w:r>
        <w:t>25-45 Years old</w:t>
      </w:r>
    </w:p>
    <w:p w14:paraId="5B082087" w14:textId="2171B41C" w:rsidR="00387973" w:rsidRDefault="00387973">
      <w:r>
        <w:lastRenderedPageBreak/>
        <w:t xml:space="preserve">The relaxed but bustling atmosphere of a high end coffee shop stimulates creativity.  They are most interested in a reliable wi-fi connection and a constant supply of caffeine. </w:t>
      </w:r>
    </w:p>
    <w:p w14:paraId="5FBE2E17" w14:textId="01FDA617" w:rsidR="00955BFD" w:rsidRDefault="00955BFD" w:rsidP="00955BFD">
      <w:r>
        <w:t>This audience is important to Balzac’s business because</w:t>
      </w:r>
      <w:r w:rsidR="00914C71">
        <w:t xml:space="preserve"> it helps to create that </w:t>
      </w:r>
      <w:r w:rsidR="00E04BB6">
        <w:t>creative bohemian</w:t>
      </w:r>
      <w:r w:rsidR="00914C71">
        <w:t xml:space="preserve"> atmosphere.  To see that people are choosing the store to help finish their latest novel or project conjures a café workplace vibe.  The type of person who would go there are starting out.  Income is not the greatest for these people (thus the free Wi-Fi).  They are important to the atmosphere and are valued.</w:t>
      </w:r>
    </w:p>
    <w:p w14:paraId="03310639" w14:textId="77777777" w:rsidR="00914C71" w:rsidRPr="003C3FC2" w:rsidRDefault="00914C71" w:rsidP="00914C71">
      <w:pPr>
        <w:rPr>
          <w:b/>
          <w:bCs/>
          <w:sz w:val="32"/>
          <w:szCs w:val="32"/>
        </w:rPr>
      </w:pPr>
      <w:r w:rsidRPr="003C3FC2">
        <w:rPr>
          <w:b/>
          <w:bCs/>
          <w:sz w:val="32"/>
          <w:szCs w:val="32"/>
        </w:rPr>
        <w:t>Types of Content for this type of audience:</w:t>
      </w:r>
    </w:p>
    <w:p w14:paraId="278CDDA8" w14:textId="216B303B" w:rsidR="00914C71" w:rsidRDefault="00914C71" w:rsidP="00914C71">
      <w:pPr>
        <w:rPr>
          <w:b/>
          <w:bCs/>
        </w:rPr>
      </w:pPr>
      <w:r>
        <w:rPr>
          <w:b/>
          <w:bCs/>
        </w:rPr>
        <w:t>Blog Posts:</w:t>
      </w:r>
    </w:p>
    <w:p w14:paraId="567BD2C5" w14:textId="31A35C22" w:rsidR="00914C71" w:rsidRDefault="00914C71" w:rsidP="00914C71">
      <w:r w:rsidRPr="00914C71">
        <w:t>Exploring facts about coffee and health related facts</w:t>
      </w:r>
      <w:r>
        <w:t>.</w:t>
      </w:r>
    </w:p>
    <w:p w14:paraId="5010CDDD" w14:textId="13875FE2" w:rsidR="00914C71" w:rsidRPr="006A76C6" w:rsidRDefault="00914C71" w:rsidP="00914C71">
      <w:pPr>
        <w:rPr>
          <w:b/>
          <w:bCs/>
        </w:rPr>
      </w:pPr>
      <w:r w:rsidRPr="006A76C6">
        <w:rPr>
          <w:b/>
          <w:bCs/>
        </w:rPr>
        <w:t>Facebook</w:t>
      </w:r>
      <w:r w:rsidR="006A76C6" w:rsidRPr="006A76C6">
        <w:rPr>
          <w:b/>
          <w:bCs/>
        </w:rPr>
        <w:t xml:space="preserve"> </w:t>
      </w:r>
      <w:r w:rsidR="006A76C6">
        <w:rPr>
          <w:b/>
          <w:bCs/>
        </w:rPr>
        <w:t>group</w:t>
      </w:r>
    </w:p>
    <w:p w14:paraId="5C847321" w14:textId="7B9A5030" w:rsidR="006A76C6" w:rsidRPr="00914C71" w:rsidRDefault="006A76C6" w:rsidP="00914C71">
      <w:r>
        <w:t xml:space="preserve">Create a group called: Café Freelancers at Balzac’s.  This will unite the freelancers from all the Balzac </w:t>
      </w:r>
      <w:r w:rsidR="00E04BB6">
        <w:t>locations,</w:t>
      </w:r>
      <w:r>
        <w:t xml:space="preserve"> encouraging them to share insights on freelancing in the café setting.</w:t>
      </w:r>
    </w:p>
    <w:p w14:paraId="1CB4D0E2" w14:textId="77777777" w:rsidR="00955BFD" w:rsidRDefault="00955BFD"/>
    <w:p w14:paraId="746E0015" w14:textId="4B4E24DC" w:rsidR="00387973" w:rsidRPr="003C3FC2" w:rsidRDefault="00387973">
      <w:pPr>
        <w:rPr>
          <w:b/>
          <w:bCs/>
          <w:sz w:val="32"/>
          <w:szCs w:val="32"/>
        </w:rPr>
      </w:pPr>
      <w:r w:rsidRPr="003C3FC2">
        <w:rPr>
          <w:b/>
          <w:bCs/>
          <w:sz w:val="32"/>
          <w:szCs w:val="32"/>
        </w:rPr>
        <w:t>Foodies and Hipsters</w:t>
      </w:r>
    </w:p>
    <w:p w14:paraId="730006D1" w14:textId="4E015078" w:rsidR="00387973" w:rsidRDefault="00387973">
      <w:r>
        <w:t>20-30 Years old</w:t>
      </w:r>
    </w:p>
    <w:p w14:paraId="5D245939" w14:textId="77777777" w:rsidR="00387973" w:rsidRDefault="00387973">
      <w:r>
        <w:t xml:space="preserve">This customer type is looking for unique experiences.  Something they can post on Instagram. </w:t>
      </w:r>
    </w:p>
    <w:p w14:paraId="70CFDBF1" w14:textId="2AE3D5A9" w:rsidR="00387973" w:rsidRDefault="00387973">
      <w:r>
        <w:t xml:space="preserve"> They care about where the coffee is </w:t>
      </w:r>
      <w:r w:rsidR="00E04BB6">
        <w:t>sourced and</w:t>
      </w:r>
      <w:r>
        <w:t xml:space="preserve"> how ethical its process.</w:t>
      </w:r>
    </w:p>
    <w:p w14:paraId="244430C9" w14:textId="77777777" w:rsidR="00467903" w:rsidRDefault="00387973">
      <w:r>
        <w:t xml:space="preserve">They want that “bohemian” feeling of a Paris café </w:t>
      </w:r>
      <w:r w:rsidR="00467903">
        <w:t>in the middle of Downtown Toronto or in a small town like Stratford.</w:t>
      </w:r>
    </w:p>
    <w:p w14:paraId="65DA4D6E" w14:textId="1914305B" w:rsidR="00467903" w:rsidRDefault="00467903">
      <w:r>
        <w:t>This group also loves to collect recipes and unique serving ideas.</w:t>
      </w:r>
    </w:p>
    <w:p w14:paraId="02E3D55B" w14:textId="4C83C9B9" w:rsidR="00955BFD" w:rsidRDefault="00955BFD" w:rsidP="00955BFD">
      <w:r>
        <w:t>This audience is important to Balzac’s business because</w:t>
      </w:r>
      <w:r w:rsidR="00914C71">
        <w:t xml:space="preserve"> they will place </w:t>
      </w:r>
      <w:r w:rsidR="00595E0B">
        <w:t>higher</w:t>
      </w:r>
      <w:r w:rsidR="00914C71">
        <w:t xml:space="preserve"> value on a good ethically sourced cup of coffee than other things.  They are great for spreading the word and posting about </w:t>
      </w:r>
      <w:r w:rsidR="00595E0B">
        <w:t>business</w:t>
      </w:r>
      <w:r w:rsidR="00914C71">
        <w:t>.  They create a bigger buzz than the coffee they drink.</w:t>
      </w:r>
    </w:p>
    <w:p w14:paraId="5DF3E0F3" w14:textId="77777777" w:rsidR="006A76C6" w:rsidRPr="003C3FC2" w:rsidRDefault="006A76C6" w:rsidP="006A76C6">
      <w:pPr>
        <w:rPr>
          <w:b/>
          <w:bCs/>
          <w:sz w:val="32"/>
          <w:szCs w:val="32"/>
        </w:rPr>
      </w:pPr>
      <w:r w:rsidRPr="003C3FC2">
        <w:rPr>
          <w:b/>
          <w:bCs/>
          <w:sz w:val="32"/>
          <w:szCs w:val="32"/>
        </w:rPr>
        <w:t>Types of Content for this type of audience:</w:t>
      </w:r>
    </w:p>
    <w:p w14:paraId="424241D1" w14:textId="66C5F804" w:rsidR="00955BFD" w:rsidRDefault="006A76C6">
      <w:r w:rsidRPr="001A3F40">
        <w:rPr>
          <w:b/>
          <w:bCs/>
        </w:rPr>
        <w:t>Instagram</w:t>
      </w:r>
      <w:r w:rsidR="00E04BB6" w:rsidRPr="001A3F40">
        <w:rPr>
          <w:b/>
          <w:bCs/>
        </w:rPr>
        <w:t>:</w:t>
      </w:r>
      <w:r w:rsidR="00E04BB6">
        <w:t xml:space="preserve"> Posting</w:t>
      </w:r>
      <w:r>
        <w:t xml:space="preserve"> </w:t>
      </w:r>
      <w:r w:rsidR="00595E0B">
        <w:t>pictures that</w:t>
      </w:r>
      <w:r>
        <w:t xml:space="preserve"> are not only of coffee but of the culture around it.</w:t>
      </w:r>
    </w:p>
    <w:p w14:paraId="227A7DB0" w14:textId="49FA3C34" w:rsidR="006A76C6" w:rsidRDefault="006A76C6">
      <w:r>
        <w:t xml:space="preserve">Create a contest encouraging customers to send in </w:t>
      </w:r>
      <w:r w:rsidR="00595E0B">
        <w:t>their</w:t>
      </w:r>
      <w:r>
        <w:t xml:space="preserve"> best photos where the Balzac logo or name has to appear somewhere in the picture.</w:t>
      </w:r>
    </w:p>
    <w:p w14:paraId="7CACFCFD" w14:textId="26F42F00" w:rsidR="006A76C6" w:rsidRDefault="006A76C6">
      <w:r w:rsidRPr="001A3F40">
        <w:rPr>
          <w:b/>
          <w:bCs/>
        </w:rPr>
        <w:lastRenderedPageBreak/>
        <w:t>Blog posts</w:t>
      </w:r>
      <w:r>
        <w:t xml:space="preserve"> about coffee recipes and coffee culture</w:t>
      </w:r>
      <w:r w:rsidR="00B779B0">
        <w:t>.</w:t>
      </w:r>
    </w:p>
    <w:p w14:paraId="404C75E3" w14:textId="756C3C17" w:rsidR="00B779B0" w:rsidRDefault="00B779B0">
      <w:r w:rsidRPr="001A3F40">
        <w:rPr>
          <w:b/>
          <w:bCs/>
        </w:rPr>
        <w:t>Tiktok:</w:t>
      </w:r>
      <w:r>
        <w:t xml:space="preserve"> create short tiktok videos featuring short videos explaining coffee techniques as well as humorous videos about the Balzac culture.</w:t>
      </w:r>
    </w:p>
    <w:p w14:paraId="6C50242E" w14:textId="77777777" w:rsidR="00467903" w:rsidRPr="003C3FC2" w:rsidRDefault="00467903">
      <w:pPr>
        <w:rPr>
          <w:b/>
          <w:bCs/>
          <w:sz w:val="32"/>
          <w:szCs w:val="32"/>
        </w:rPr>
      </w:pPr>
      <w:r w:rsidRPr="003C3FC2">
        <w:rPr>
          <w:b/>
          <w:bCs/>
          <w:sz w:val="32"/>
          <w:szCs w:val="32"/>
        </w:rPr>
        <w:t>Coffee Lovers</w:t>
      </w:r>
    </w:p>
    <w:p w14:paraId="1C3486EC" w14:textId="4656578B" w:rsidR="00467903" w:rsidRDefault="00467903">
      <w:r>
        <w:t>35-55</w:t>
      </w:r>
      <w:r w:rsidR="003C3FC2">
        <w:t xml:space="preserve"> Years Old</w:t>
      </w:r>
    </w:p>
    <w:p w14:paraId="7C8E64B3" w14:textId="77777777" w:rsidR="00467903" w:rsidRDefault="00467903">
      <w:r>
        <w:t xml:space="preserve">There is a whole subculture brewing around coffee. </w:t>
      </w:r>
    </w:p>
    <w:p w14:paraId="00DDB4EB" w14:textId="4C50C69F" w:rsidR="00387973" w:rsidRDefault="00467903">
      <w:r>
        <w:t xml:space="preserve">To this group of people finding that perfect cup of coffee is almost a religious experience.  They want to know everything there is to know about coffee from how it is processed to types and flavors to use in their favorite recipe.  </w:t>
      </w:r>
    </w:p>
    <w:p w14:paraId="5A542614" w14:textId="46FBF262" w:rsidR="00914C71" w:rsidRDefault="00914C71">
      <w:r>
        <w:t>This audience is important to Balzac’s business because They are on the higher end of the socioeconomic spectrum. They will pay a higher price to reach coffee perfection.  They strive for varieties and flavors of coffee they have not yet tried.</w:t>
      </w:r>
    </w:p>
    <w:p w14:paraId="57B89329" w14:textId="3DD45485" w:rsidR="00914C71" w:rsidRDefault="00914C71">
      <w:r>
        <w:t>Like every subculture Coffee Lovers have their circle and if you get one coffee lover to LOVE your coffee more will follow.</w:t>
      </w:r>
    </w:p>
    <w:p w14:paraId="32EAFA71" w14:textId="77777777" w:rsidR="00B779B0" w:rsidRPr="003C3FC2" w:rsidRDefault="00B779B0" w:rsidP="00B779B0">
      <w:pPr>
        <w:rPr>
          <w:b/>
          <w:bCs/>
          <w:sz w:val="32"/>
          <w:szCs w:val="32"/>
        </w:rPr>
      </w:pPr>
      <w:r w:rsidRPr="003C3FC2">
        <w:rPr>
          <w:b/>
          <w:bCs/>
          <w:sz w:val="32"/>
          <w:szCs w:val="32"/>
        </w:rPr>
        <w:t>Types of Content for this type of audience:</w:t>
      </w:r>
    </w:p>
    <w:p w14:paraId="252260DE" w14:textId="1578C88D" w:rsidR="00B779B0" w:rsidRDefault="003C3FC2">
      <w:r w:rsidRPr="00817934">
        <w:rPr>
          <w:b/>
          <w:bCs/>
        </w:rPr>
        <w:t>YouTube</w:t>
      </w:r>
      <w:r w:rsidR="00B779B0">
        <w:t xml:space="preserve">: create a weekly </w:t>
      </w:r>
      <w:r>
        <w:t>YouTube</w:t>
      </w:r>
      <w:r w:rsidR="00B779B0">
        <w:t xml:space="preserve"> channel around coffee.  Highlight a different coffee each week.  Talk about coffee techniques and practices as well as recipes.</w:t>
      </w:r>
    </w:p>
    <w:p w14:paraId="58F7145C" w14:textId="6C7E8E07" w:rsidR="00B779B0" w:rsidRDefault="00B779B0">
      <w:r w:rsidRPr="00817934">
        <w:rPr>
          <w:b/>
          <w:bCs/>
        </w:rPr>
        <w:t>Blog posts</w:t>
      </w:r>
      <w:r w:rsidR="003C3FC2" w:rsidRPr="00817934">
        <w:rPr>
          <w:b/>
          <w:bCs/>
        </w:rPr>
        <w:t>:</w:t>
      </w:r>
      <w:r w:rsidR="003C3FC2">
        <w:t xml:space="preserve"> Reflecting</w:t>
      </w:r>
      <w:r>
        <w:t xml:space="preserve"> the </w:t>
      </w:r>
      <w:r w:rsidR="003C3FC2">
        <w:t>YouTube</w:t>
      </w:r>
      <w:r>
        <w:t xml:space="preserve"> channel posts in text.</w:t>
      </w:r>
    </w:p>
    <w:p w14:paraId="346414CD" w14:textId="197663CD" w:rsidR="00B779B0" w:rsidRDefault="00B779B0">
      <w:r w:rsidRPr="00817934">
        <w:rPr>
          <w:b/>
          <w:bCs/>
        </w:rPr>
        <w:t>Facebook:</w:t>
      </w:r>
      <w:r>
        <w:t xml:space="preserve"> Create a coffee of the month campaign highlighting a different coffee blend and marry it with recipes.</w:t>
      </w:r>
    </w:p>
    <w:p w14:paraId="7D81F4BC" w14:textId="6CE13AAD" w:rsidR="00467903" w:rsidRPr="003C3FC2" w:rsidRDefault="00467903">
      <w:pPr>
        <w:rPr>
          <w:b/>
          <w:bCs/>
          <w:sz w:val="32"/>
          <w:szCs w:val="32"/>
        </w:rPr>
      </w:pPr>
      <w:r w:rsidRPr="003C3FC2">
        <w:rPr>
          <w:b/>
          <w:bCs/>
          <w:sz w:val="32"/>
          <w:szCs w:val="32"/>
        </w:rPr>
        <w:t xml:space="preserve">First </w:t>
      </w:r>
      <w:r w:rsidR="00955BFD" w:rsidRPr="003C3FC2">
        <w:rPr>
          <w:b/>
          <w:bCs/>
          <w:sz w:val="32"/>
          <w:szCs w:val="32"/>
        </w:rPr>
        <w:t>D</w:t>
      </w:r>
      <w:r w:rsidRPr="003C3FC2">
        <w:rPr>
          <w:b/>
          <w:bCs/>
          <w:sz w:val="32"/>
          <w:szCs w:val="32"/>
        </w:rPr>
        <w:t>aters</w:t>
      </w:r>
    </w:p>
    <w:p w14:paraId="3264C19B" w14:textId="6DA4325A" w:rsidR="00467903" w:rsidRDefault="00467903">
      <w:r>
        <w:t>20-35 Years old</w:t>
      </w:r>
    </w:p>
    <w:p w14:paraId="7D062E94" w14:textId="5E04D844" w:rsidR="00467903" w:rsidRDefault="00467903">
      <w:r>
        <w:t>This group of people are looking for a safe comfortable place to first meet that special someone who they have begun to connect with online but have not yet met.  It is the next step</w:t>
      </w:r>
      <w:r w:rsidR="00F77EE3">
        <w:t xml:space="preserve"> in the dating ritual.  A coffee shop that is quiet yet active.  It fosters honest conversation and connection.</w:t>
      </w:r>
    </w:p>
    <w:p w14:paraId="335B6638" w14:textId="77777777" w:rsidR="00914C71" w:rsidRDefault="00914C71">
      <w:r>
        <w:t xml:space="preserve">This audience is important to Balzac’s business because First Daters will try to impress and are willing to pay for a good cup of coffee.  </w:t>
      </w:r>
    </w:p>
    <w:p w14:paraId="6AE503B2" w14:textId="1C383524" w:rsidR="00914C71" w:rsidRDefault="00914C71">
      <w:r>
        <w:lastRenderedPageBreak/>
        <w:t>A first date is a memory it is a touchstone in every relationship.  If the relationship lasts the couple will return again and again to relive their first meeting and where love had bloomed.</w:t>
      </w:r>
    </w:p>
    <w:p w14:paraId="0A2BF11C" w14:textId="77777777" w:rsidR="00C01B79" w:rsidRDefault="00C01B79" w:rsidP="00C01B79">
      <w:pPr>
        <w:rPr>
          <w:b/>
          <w:bCs/>
        </w:rPr>
      </w:pPr>
      <w:r w:rsidRPr="00914C71">
        <w:rPr>
          <w:b/>
          <w:bCs/>
        </w:rPr>
        <w:t>Types of Content for this type of audience:</w:t>
      </w:r>
    </w:p>
    <w:p w14:paraId="7AA1736E" w14:textId="3BE878EA" w:rsidR="00D76625" w:rsidRPr="00D76625" w:rsidRDefault="00D76625" w:rsidP="00C01B79">
      <w:r>
        <w:t>Creating blogs, Facebook, and Instagram posts around Valentines Day showcasing specialty coffees and deserts around love and dating.</w:t>
      </w:r>
    </w:p>
    <w:p w14:paraId="3672C9E6" w14:textId="546D3867" w:rsidR="00955BFD" w:rsidRPr="003C3FC2" w:rsidRDefault="00955BFD">
      <w:pPr>
        <w:rPr>
          <w:b/>
          <w:bCs/>
          <w:sz w:val="32"/>
          <w:szCs w:val="32"/>
        </w:rPr>
      </w:pPr>
      <w:r w:rsidRPr="003C3FC2">
        <w:rPr>
          <w:b/>
          <w:bCs/>
          <w:sz w:val="32"/>
          <w:szCs w:val="32"/>
        </w:rPr>
        <w:t>Online Shopper</w:t>
      </w:r>
    </w:p>
    <w:p w14:paraId="50DE5CBB" w14:textId="5148A441" w:rsidR="00491F85" w:rsidRDefault="00955BFD">
      <w:r>
        <w:t>35-55 Years Old</w:t>
      </w:r>
    </w:p>
    <w:p w14:paraId="1DFBFA3E" w14:textId="1379F5B1" w:rsidR="00955BFD" w:rsidRDefault="00955BFD">
      <w:r>
        <w:t>This group knows the brand and is conscious of the ethics and high standards of Balzac’s Coffee.  They typically live in an area where good coffee is unavailable and have the income to have the coffee shipped to their door.</w:t>
      </w:r>
    </w:p>
    <w:p w14:paraId="46416B1B" w14:textId="19D0F54F" w:rsidR="00914C71" w:rsidRDefault="00914C71">
      <w:r>
        <w:t xml:space="preserve">This audience is important to Balzac’s business because it reaches out and beyond the boundaries of the physical locations.  It confirms the claims of being a superior product and solidifies a </w:t>
      </w:r>
      <w:r w:rsidR="00C01B79">
        <w:t>customer’s</w:t>
      </w:r>
      <w:r>
        <w:t xml:space="preserve"> loyalty to the brand.</w:t>
      </w:r>
    </w:p>
    <w:p w14:paraId="299C6DB4" w14:textId="77777777" w:rsidR="00C01B79" w:rsidRPr="003C3FC2" w:rsidRDefault="00C01B79" w:rsidP="00C01B79">
      <w:pPr>
        <w:rPr>
          <w:b/>
          <w:bCs/>
          <w:sz w:val="32"/>
          <w:szCs w:val="32"/>
        </w:rPr>
      </w:pPr>
      <w:r w:rsidRPr="003C3FC2">
        <w:rPr>
          <w:b/>
          <w:bCs/>
          <w:sz w:val="32"/>
          <w:szCs w:val="32"/>
        </w:rPr>
        <w:t>Types of Content for this type of audience:</w:t>
      </w:r>
    </w:p>
    <w:p w14:paraId="2B95B70E" w14:textId="17E1EC9B" w:rsidR="00C01B79" w:rsidRDefault="00AE1A5B">
      <w:r>
        <w:t>The w</w:t>
      </w:r>
      <w:r w:rsidR="003C3FC2">
        <w:t>ebsite</w:t>
      </w:r>
      <w:r>
        <w:t xml:space="preserve"> </w:t>
      </w:r>
      <w:r w:rsidR="00D76625">
        <w:t>offer specials exclusive to online shoppers.  Like a blend of the month club</w:t>
      </w:r>
      <w:r w:rsidR="006E3BD1">
        <w:t xml:space="preserve"> and two for one </w:t>
      </w:r>
      <w:r>
        <w:t>specials.</w:t>
      </w:r>
    </w:p>
    <w:p w14:paraId="5B49D448" w14:textId="18997059" w:rsidR="00C01B79" w:rsidRPr="00AE1A5B" w:rsidRDefault="00C01B79">
      <w:pPr>
        <w:rPr>
          <w:b/>
          <w:bCs/>
        </w:rPr>
      </w:pPr>
      <w:r w:rsidRPr="00AE1A5B">
        <w:rPr>
          <w:b/>
          <w:bCs/>
        </w:rPr>
        <w:t>Email</w:t>
      </w:r>
    </w:p>
    <w:p w14:paraId="485328D1" w14:textId="72CA31B8" w:rsidR="00D76625" w:rsidRDefault="00D76625">
      <w:r>
        <w:t>Keep in touch with online shoppers by emailing posts about new products and blends of coffee offered</w:t>
      </w:r>
    </w:p>
    <w:p w14:paraId="7D1F5DD4" w14:textId="65391E40" w:rsidR="00C01B79" w:rsidRDefault="006C3920">
      <w:r w:rsidRPr="00AE1A5B">
        <w:rPr>
          <w:b/>
          <w:bCs/>
        </w:rPr>
        <w:t>YouTube</w:t>
      </w:r>
      <w:r w:rsidR="00C01B79" w:rsidRPr="00AE1A5B">
        <w:rPr>
          <w:b/>
          <w:bCs/>
        </w:rPr>
        <w:t xml:space="preserve"> ads</w:t>
      </w:r>
      <w:r w:rsidR="006E3BD1">
        <w:t xml:space="preserve"> create a </w:t>
      </w:r>
      <w:r>
        <w:t>YouTube</w:t>
      </w:r>
      <w:r w:rsidR="006E3BD1">
        <w:t xml:space="preserve"> ad centered around all of the online products offered.</w:t>
      </w:r>
    </w:p>
    <w:p w14:paraId="7E88EC05" w14:textId="37A060EC" w:rsidR="0022660B" w:rsidRDefault="0022660B"/>
    <w:p w14:paraId="555D4DF0" w14:textId="6888196C" w:rsidR="0022660B" w:rsidRPr="006C3920" w:rsidRDefault="0022660B">
      <w:pPr>
        <w:rPr>
          <w:b/>
          <w:bCs/>
        </w:rPr>
      </w:pPr>
      <w:r w:rsidRPr="006C3920">
        <w:rPr>
          <w:b/>
          <w:bCs/>
        </w:rPr>
        <w:t>What problem will I be solving for your Audience</w:t>
      </w:r>
    </w:p>
    <w:p w14:paraId="59FBA409" w14:textId="77777777" w:rsidR="00796F98" w:rsidRDefault="0022660B" w:rsidP="0022660B">
      <w:r w:rsidRPr="0022660B">
        <w:t>Balzac’s Coffee Roasters</w:t>
      </w:r>
      <w:r>
        <w:t xml:space="preserve"> solves the problem</w:t>
      </w:r>
      <w:r w:rsidR="002E3077">
        <w:t xml:space="preserve"> of the</w:t>
      </w:r>
      <w:r>
        <w:t xml:space="preserve"> </w:t>
      </w:r>
      <w:r w:rsidR="004F0C0C">
        <w:t xml:space="preserve">lack of charming café </w:t>
      </w:r>
      <w:r w:rsidR="002E3077">
        <w:t>settings in Ontario.</w:t>
      </w:r>
      <w:r w:rsidR="004712F8">
        <w:t xml:space="preserve"> </w:t>
      </w:r>
    </w:p>
    <w:p w14:paraId="331A8805" w14:textId="653C6BAC" w:rsidR="0022660B" w:rsidRDefault="004712F8" w:rsidP="0022660B">
      <w:r>
        <w:t xml:space="preserve">They also </w:t>
      </w:r>
      <w:r w:rsidR="00D57DB1">
        <w:t>solve the need for</w:t>
      </w:r>
      <w:r w:rsidR="00EA439C">
        <w:t xml:space="preserve"> </w:t>
      </w:r>
      <w:r w:rsidR="004A3981">
        <w:t>e</w:t>
      </w:r>
      <w:r w:rsidR="00EA439C">
        <w:t>thically sour</w:t>
      </w:r>
      <w:r w:rsidR="00846725">
        <w:t>ced</w:t>
      </w:r>
      <w:r w:rsidR="00D57DB1">
        <w:t xml:space="preserve"> </w:t>
      </w:r>
      <w:r w:rsidR="00CD1841">
        <w:t>high-quality</w:t>
      </w:r>
      <w:r w:rsidR="00846725">
        <w:t xml:space="preserve"> coffee</w:t>
      </w:r>
      <w:r w:rsidR="00D57DB1">
        <w:t xml:space="preserve"> in Ontario</w:t>
      </w:r>
      <w:r w:rsidR="004A3981">
        <w:t>.</w:t>
      </w:r>
    </w:p>
    <w:p w14:paraId="59FF7A77" w14:textId="486106CB" w:rsidR="00796F98" w:rsidRDefault="00796F98" w:rsidP="0022660B">
      <w:r>
        <w:t xml:space="preserve">They also </w:t>
      </w:r>
      <w:r w:rsidR="00064614">
        <w:t>provide</w:t>
      </w:r>
      <w:r w:rsidR="008D6DCD">
        <w:t xml:space="preserve"> a space where people can meet</w:t>
      </w:r>
      <w:r w:rsidR="00430224">
        <w:t>, work, and fall in love.  It brings back that sense of community only a</w:t>
      </w:r>
      <w:r w:rsidR="00385391">
        <w:t xml:space="preserve"> café can bring.</w:t>
      </w:r>
    </w:p>
    <w:p w14:paraId="279293FC" w14:textId="21580EEE" w:rsidR="00CD1841" w:rsidRDefault="00CD1841" w:rsidP="0022660B">
      <w:pPr>
        <w:rPr>
          <w:b/>
          <w:bCs/>
          <w:sz w:val="32"/>
          <w:szCs w:val="32"/>
        </w:rPr>
      </w:pPr>
      <w:r w:rsidRPr="005502BF">
        <w:rPr>
          <w:b/>
          <w:bCs/>
          <w:sz w:val="32"/>
          <w:szCs w:val="32"/>
        </w:rPr>
        <w:t xml:space="preserve">The content </w:t>
      </w:r>
      <w:r w:rsidR="005F405F" w:rsidRPr="005502BF">
        <w:rPr>
          <w:b/>
          <w:bCs/>
          <w:sz w:val="32"/>
          <w:szCs w:val="32"/>
        </w:rPr>
        <w:t>used to solve this problem</w:t>
      </w:r>
      <w:r w:rsidR="005F3F86">
        <w:rPr>
          <w:b/>
          <w:bCs/>
          <w:sz w:val="32"/>
          <w:szCs w:val="32"/>
        </w:rPr>
        <w:t xml:space="preserve"> and </w:t>
      </w:r>
      <w:r w:rsidR="00DC0156">
        <w:rPr>
          <w:b/>
          <w:bCs/>
          <w:sz w:val="32"/>
          <w:szCs w:val="32"/>
        </w:rPr>
        <w:t>their key platforms</w:t>
      </w:r>
      <w:r w:rsidR="005F405F" w:rsidRPr="005502BF">
        <w:rPr>
          <w:b/>
          <w:bCs/>
          <w:sz w:val="32"/>
          <w:szCs w:val="32"/>
        </w:rPr>
        <w:t>.</w:t>
      </w:r>
    </w:p>
    <w:p w14:paraId="411F91C2" w14:textId="717DDC56" w:rsidR="00596735" w:rsidRPr="0081716D" w:rsidRDefault="0081716D" w:rsidP="0022660B">
      <w:pPr>
        <w:rPr>
          <w:i/>
          <w:iCs/>
        </w:rPr>
      </w:pPr>
      <w:r w:rsidRPr="0081716D">
        <w:rPr>
          <w:i/>
          <w:iCs/>
        </w:rPr>
        <w:lastRenderedPageBreak/>
        <w:t>A quick note</w:t>
      </w:r>
      <w:r>
        <w:rPr>
          <w:i/>
          <w:iCs/>
        </w:rPr>
        <w:t>: Balzac</w:t>
      </w:r>
      <w:r w:rsidR="000D2E09">
        <w:rPr>
          <w:i/>
          <w:iCs/>
        </w:rPr>
        <w:t xml:space="preserve">’s Coffee Roasters </w:t>
      </w:r>
      <w:r w:rsidR="00D9367C">
        <w:rPr>
          <w:i/>
          <w:iCs/>
        </w:rPr>
        <w:t>are</w:t>
      </w:r>
      <w:r w:rsidR="000D2E09">
        <w:rPr>
          <w:i/>
          <w:iCs/>
        </w:rPr>
        <w:t xml:space="preserve"> no longer using X</w:t>
      </w:r>
      <w:r w:rsidR="006237E4">
        <w:rPr>
          <w:i/>
          <w:iCs/>
        </w:rPr>
        <w:t xml:space="preserve"> (formerly Twitter).</w:t>
      </w:r>
    </w:p>
    <w:p w14:paraId="4ABC6CCA" w14:textId="6CBAB5FB" w:rsidR="005F405F" w:rsidRPr="005502BF" w:rsidRDefault="005F405F" w:rsidP="0022660B">
      <w:pPr>
        <w:rPr>
          <w:b/>
          <w:bCs/>
        </w:rPr>
      </w:pPr>
      <w:r w:rsidRPr="005502BF">
        <w:rPr>
          <w:b/>
          <w:bCs/>
        </w:rPr>
        <w:t>Facebook</w:t>
      </w:r>
      <w:r w:rsidR="00FB3C95">
        <w:rPr>
          <w:b/>
          <w:bCs/>
        </w:rPr>
        <w:t xml:space="preserve"> and Instagram</w:t>
      </w:r>
    </w:p>
    <w:p w14:paraId="6E7E7F70" w14:textId="65D890BE" w:rsidR="005F405F" w:rsidRDefault="008C6EB6" w:rsidP="0022660B">
      <w:r>
        <w:t>By creating</w:t>
      </w:r>
      <w:r w:rsidR="009C6982">
        <w:t xml:space="preserve"> posts to the existing</w:t>
      </w:r>
      <w:r>
        <w:t xml:space="preserve"> pages</w:t>
      </w:r>
      <w:r w:rsidR="009C6982">
        <w:t xml:space="preserve"> on Facebook</w:t>
      </w:r>
      <w:r w:rsidR="00FB3C95">
        <w:t xml:space="preserve"> and Instagram</w:t>
      </w:r>
      <w:r>
        <w:t xml:space="preserve"> </w:t>
      </w:r>
      <w:r w:rsidR="00733288">
        <w:t xml:space="preserve">we </w:t>
      </w:r>
      <w:r w:rsidR="00E315A3">
        <w:t>can</w:t>
      </w:r>
      <w:r w:rsidR="00733288">
        <w:t xml:space="preserve"> highlight the charm and warmth the café </w:t>
      </w:r>
      <w:r w:rsidR="00FA1032">
        <w:t>offers.</w:t>
      </w:r>
    </w:p>
    <w:p w14:paraId="5EF91200" w14:textId="77777777" w:rsidR="00896B13" w:rsidRDefault="00134184" w:rsidP="00774279">
      <w:pPr>
        <w:spacing w:line="480" w:lineRule="auto"/>
      </w:pPr>
      <w:r>
        <w:t xml:space="preserve">Targeted groups like the </w:t>
      </w:r>
      <w:r w:rsidRPr="00555EA2">
        <w:rPr>
          <w:i/>
          <w:iCs/>
        </w:rPr>
        <w:t>Balzac Freelancer</w:t>
      </w:r>
      <w:r>
        <w:t xml:space="preserve"> group and </w:t>
      </w:r>
      <w:r w:rsidRPr="00385391">
        <w:rPr>
          <w:i/>
          <w:iCs/>
        </w:rPr>
        <w:t>the Balzac Coffee Lovers</w:t>
      </w:r>
      <w:r>
        <w:t xml:space="preserve"> group will allow users to post their own pictures and </w:t>
      </w:r>
      <w:r w:rsidR="00896B13">
        <w:t>experiences</w:t>
      </w:r>
    </w:p>
    <w:p w14:paraId="6BCFD600" w14:textId="14346AF6" w:rsidR="00C01B79" w:rsidRDefault="00896B13" w:rsidP="00774279">
      <w:pPr>
        <w:spacing w:line="480" w:lineRule="auto"/>
      </w:pPr>
      <w:r>
        <w:t>Photos</w:t>
      </w:r>
      <w:r w:rsidR="00FA1032">
        <w:t xml:space="preserve"> and reels of </w:t>
      </w:r>
      <w:r w:rsidR="00B03972">
        <w:t>everything coffee</w:t>
      </w:r>
      <w:r w:rsidR="00FB6954">
        <w:t>.</w:t>
      </w:r>
    </w:p>
    <w:p w14:paraId="14A3D18C" w14:textId="71AF5F17" w:rsidR="00F76F94" w:rsidRDefault="00F76F94">
      <w:pPr>
        <w:rPr>
          <w:b/>
          <w:bCs/>
        </w:rPr>
      </w:pPr>
      <w:r w:rsidRPr="00A777C4">
        <w:rPr>
          <w:b/>
          <w:bCs/>
        </w:rPr>
        <w:t xml:space="preserve">Blog </w:t>
      </w:r>
      <w:r w:rsidR="00A777C4" w:rsidRPr="00A777C4">
        <w:rPr>
          <w:b/>
          <w:bCs/>
        </w:rPr>
        <w:t>Posts</w:t>
      </w:r>
    </w:p>
    <w:p w14:paraId="5F3D8E5A" w14:textId="29FE7AC9" w:rsidR="00CD112D" w:rsidRDefault="00977F0E">
      <w:r w:rsidRPr="009001AE">
        <w:rPr>
          <w:b/>
          <w:bCs/>
        </w:rPr>
        <w:t>Recipe posts:</w:t>
      </w:r>
      <w:r>
        <w:t xml:space="preserve"> All recipes involving </w:t>
      </w:r>
      <w:r w:rsidR="001156C0">
        <w:t>coffee including cocktail recipes.</w:t>
      </w:r>
    </w:p>
    <w:p w14:paraId="23962CF3" w14:textId="1111126B" w:rsidR="0008442F" w:rsidRDefault="0008442F">
      <w:r w:rsidRPr="009001AE">
        <w:rPr>
          <w:b/>
          <w:bCs/>
        </w:rPr>
        <w:t>Coffee Facts:</w:t>
      </w:r>
      <w:r>
        <w:t xml:space="preserve"> facts about coffee and </w:t>
      </w:r>
      <w:r w:rsidR="0015334C">
        <w:t xml:space="preserve">how it is sourced ethically.  A </w:t>
      </w:r>
      <w:r w:rsidR="00D15EF8">
        <w:t xml:space="preserve">bi-monthly </w:t>
      </w:r>
      <w:r w:rsidR="000A186C">
        <w:t>in depth</w:t>
      </w:r>
      <w:r w:rsidR="00D15EF8">
        <w:t xml:space="preserve"> review </w:t>
      </w:r>
      <w:r w:rsidR="00E42C9B">
        <w:t>of a blend of coffee. Ie Where it is s</w:t>
      </w:r>
      <w:r w:rsidR="003A312C">
        <w:t>ourced, who is involved</w:t>
      </w:r>
      <w:r w:rsidR="007B5006">
        <w:t>, when is a good time for this coffee</w:t>
      </w:r>
      <w:r w:rsidR="00D735F5">
        <w:t xml:space="preserve"> (after dinner, or for breakfast.</w:t>
      </w:r>
    </w:p>
    <w:p w14:paraId="63E8087F" w14:textId="4FF531D3" w:rsidR="00D735F5" w:rsidRDefault="00D735F5">
      <w:r w:rsidRPr="009001AE">
        <w:rPr>
          <w:b/>
          <w:bCs/>
        </w:rPr>
        <w:t>Highlights of a different location once a month</w:t>
      </w:r>
      <w:r w:rsidR="004B2A23">
        <w:t>:  Balzac’s C</w:t>
      </w:r>
      <w:r w:rsidR="00B44244">
        <w:t>offee Roasters</w:t>
      </w:r>
      <w:r w:rsidR="004B2A23">
        <w:t xml:space="preserve"> boast that each</w:t>
      </w:r>
      <w:r w:rsidR="0003483A">
        <w:t xml:space="preserve"> Café </w:t>
      </w:r>
      <w:r w:rsidR="004B2A23">
        <w:t xml:space="preserve">is </w:t>
      </w:r>
      <w:r w:rsidR="00C55613">
        <w:t xml:space="preserve">catered to </w:t>
      </w:r>
      <w:r w:rsidR="00B44244">
        <w:t xml:space="preserve">the unique </w:t>
      </w:r>
      <w:r w:rsidR="00E2380A">
        <w:t xml:space="preserve">location they are in.  By highlighting </w:t>
      </w:r>
      <w:r w:rsidR="001F58A7">
        <w:t xml:space="preserve">one </w:t>
      </w:r>
      <w:r w:rsidR="00552F45">
        <w:t xml:space="preserve">of 16 locations per month customers are encouraged to </w:t>
      </w:r>
      <w:r w:rsidR="00E74F8F">
        <w:t>visit each one.</w:t>
      </w:r>
    </w:p>
    <w:p w14:paraId="358D220C" w14:textId="77777777" w:rsidR="009001AE" w:rsidRDefault="009001AE">
      <w:pPr>
        <w:rPr>
          <w:b/>
          <w:bCs/>
        </w:rPr>
      </w:pPr>
    </w:p>
    <w:p w14:paraId="65A932F0" w14:textId="12C548F9" w:rsidR="00545C45" w:rsidRPr="00296106" w:rsidRDefault="00486BE4">
      <w:pPr>
        <w:rPr>
          <w:b/>
          <w:bCs/>
        </w:rPr>
      </w:pPr>
      <w:r w:rsidRPr="00296106">
        <w:rPr>
          <w:b/>
          <w:bCs/>
        </w:rPr>
        <w:t>YouTube</w:t>
      </w:r>
      <w:r w:rsidR="00FE0625" w:rsidRPr="00296106">
        <w:rPr>
          <w:b/>
          <w:bCs/>
        </w:rPr>
        <w:t xml:space="preserve"> and </w:t>
      </w:r>
      <w:r w:rsidRPr="00296106">
        <w:rPr>
          <w:b/>
          <w:bCs/>
        </w:rPr>
        <w:t>TikTok</w:t>
      </w:r>
    </w:p>
    <w:p w14:paraId="2253F49C" w14:textId="3C6AA368" w:rsidR="00FE0625" w:rsidRDefault="00AC7943">
      <w:r>
        <w:t xml:space="preserve">Create short reels for </w:t>
      </w:r>
      <w:r w:rsidR="00486BE4">
        <w:t>TikTok</w:t>
      </w:r>
      <w:r>
        <w:t xml:space="preserve"> highlighting behind the s</w:t>
      </w:r>
      <w:r w:rsidR="00EB2FAB">
        <w:t>cenes footage of everyday things that go on in the shop</w:t>
      </w:r>
      <w:r w:rsidR="000B237F">
        <w:t>. Like employees making coffee, or baking.</w:t>
      </w:r>
    </w:p>
    <w:p w14:paraId="53E92202" w14:textId="0623F80A" w:rsidR="00116F7E" w:rsidRDefault="00486BE4">
      <w:r>
        <w:t>YouTube</w:t>
      </w:r>
      <w:r w:rsidR="00116F7E">
        <w:t xml:space="preserve"> Ads</w:t>
      </w:r>
      <w:r w:rsidR="002048C0">
        <w:t>: create</w:t>
      </w:r>
      <w:r w:rsidR="00EF0E51">
        <w:t xml:space="preserve"> 2 to 3</w:t>
      </w:r>
      <w:r w:rsidR="002048C0">
        <w:t xml:space="preserve"> </w:t>
      </w:r>
      <w:r>
        <w:t>well-produced</w:t>
      </w:r>
      <w:r w:rsidR="002048C0">
        <w:t xml:space="preserve"> 15 second </w:t>
      </w:r>
      <w:r w:rsidR="00296106">
        <w:t>advertisements</w:t>
      </w:r>
      <w:r w:rsidR="002048C0">
        <w:t xml:space="preserve"> for the company to be used on various platforms but mostly </w:t>
      </w:r>
      <w:r>
        <w:t xml:space="preserve">for </w:t>
      </w:r>
      <w:r w:rsidR="000B5506">
        <w:t>YouTube</w:t>
      </w:r>
      <w:r>
        <w:t>.</w:t>
      </w:r>
    </w:p>
    <w:p w14:paraId="75E6ACCC" w14:textId="58FCCA8D" w:rsidR="007569BB" w:rsidRDefault="00780255">
      <w:r>
        <w:t xml:space="preserve">Produce short recipe </w:t>
      </w:r>
      <w:r w:rsidR="00296106">
        <w:t>videos for</w:t>
      </w:r>
      <w:r w:rsidR="00D6519E">
        <w:t xml:space="preserve"> less </w:t>
      </w:r>
      <w:r w:rsidR="00296106">
        <w:t>than</w:t>
      </w:r>
      <w:r w:rsidR="00D6519E">
        <w:t xml:space="preserve"> a minute for Instagram and You Tube</w:t>
      </w:r>
      <w:r w:rsidR="00296106">
        <w:t>.</w:t>
      </w:r>
    </w:p>
    <w:p w14:paraId="28A0A8F0" w14:textId="7CEA50ED" w:rsidR="005A1B31" w:rsidRDefault="00F52F44">
      <w:pPr>
        <w:rPr>
          <w:b/>
          <w:bCs/>
        </w:rPr>
      </w:pPr>
      <w:r w:rsidRPr="00F52F44">
        <w:rPr>
          <w:b/>
          <w:bCs/>
        </w:rPr>
        <w:t>Email Marketing</w:t>
      </w:r>
    </w:p>
    <w:p w14:paraId="70CC1A8B" w14:textId="6205CE15" w:rsidR="00F52F44" w:rsidRPr="00F52F44" w:rsidRDefault="00F52F44">
      <w:r>
        <w:t xml:space="preserve">Keep in touch with loyal customers by emailing a </w:t>
      </w:r>
      <w:r w:rsidR="00F81522">
        <w:t>monthly newsletter Highlighting specials and arti</w:t>
      </w:r>
      <w:r w:rsidR="00841093">
        <w:t xml:space="preserve">cles previously written in the blog posts.  Also reminding </w:t>
      </w:r>
      <w:r w:rsidR="0056086F">
        <w:t>them of the Facebook, Instagram, TikTok,</w:t>
      </w:r>
      <w:r w:rsidR="003A7D03">
        <w:t xml:space="preserve"> YouTube,</w:t>
      </w:r>
      <w:r w:rsidR="00596735">
        <w:t xml:space="preserve"> and Blog posts.</w:t>
      </w:r>
    </w:p>
    <w:p w14:paraId="604A28CC" w14:textId="77777777" w:rsidR="00296106" w:rsidRDefault="00296106"/>
    <w:p w14:paraId="277CB1FF" w14:textId="2891D1F0" w:rsidR="000A186C" w:rsidRPr="00F223ED" w:rsidRDefault="00BE40EA">
      <w:pPr>
        <w:rPr>
          <w:b/>
          <w:bCs/>
          <w:sz w:val="32"/>
          <w:szCs w:val="32"/>
        </w:rPr>
      </w:pPr>
      <w:r w:rsidRPr="00F223ED">
        <w:rPr>
          <w:b/>
          <w:bCs/>
          <w:sz w:val="32"/>
          <w:szCs w:val="32"/>
        </w:rPr>
        <w:lastRenderedPageBreak/>
        <w:t xml:space="preserve">The Balzac’s </w:t>
      </w:r>
      <w:r w:rsidR="004750E0" w:rsidRPr="00F223ED">
        <w:rPr>
          <w:b/>
          <w:bCs/>
          <w:sz w:val="32"/>
          <w:szCs w:val="32"/>
        </w:rPr>
        <w:t xml:space="preserve">Coffee </w:t>
      </w:r>
      <w:r w:rsidRPr="00F223ED">
        <w:rPr>
          <w:b/>
          <w:bCs/>
          <w:sz w:val="32"/>
          <w:szCs w:val="32"/>
        </w:rPr>
        <w:t>Roast</w:t>
      </w:r>
      <w:r w:rsidR="004750E0" w:rsidRPr="00F223ED">
        <w:rPr>
          <w:b/>
          <w:bCs/>
          <w:sz w:val="32"/>
          <w:szCs w:val="32"/>
        </w:rPr>
        <w:t>ers</w:t>
      </w:r>
      <w:r w:rsidR="00437AA2" w:rsidRPr="00F223ED">
        <w:rPr>
          <w:b/>
          <w:bCs/>
          <w:sz w:val="32"/>
          <w:szCs w:val="32"/>
        </w:rPr>
        <w:t xml:space="preserve"> Brand Story</w:t>
      </w:r>
    </w:p>
    <w:p w14:paraId="4427AD35" w14:textId="77777777" w:rsidR="009F01DF" w:rsidRPr="00FC608D" w:rsidRDefault="00185712" w:rsidP="00FC608D">
      <w:pPr>
        <w:ind w:left="1008" w:right="1008"/>
        <w:rPr>
          <w:i/>
          <w:iCs/>
        </w:rPr>
      </w:pPr>
      <w:r w:rsidRPr="00FC608D">
        <w:rPr>
          <w:i/>
          <w:iCs/>
        </w:rPr>
        <w:t>Inspired by the Grand Cafés of Paris, Balzac's Coffee Roasters was brought to life by a burning ambition to bring that culture to Canada.</w:t>
      </w:r>
    </w:p>
    <w:p w14:paraId="0FC6C468" w14:textId="03CF43AD" w:rsidR="00DF067F" w:rsidRPr="00FC608D" w:rsidRDefault="00DF067F" w:rsidP="00FC608D">
      <w:pPr>
        <w:ind w:left="1008" w:right="1008"/>
        <w:rPr>
          <w:i/>
          <w:iCs/>
        </w:rPr>
      </w:pPr>
      <w:r w:rsidRPr="00FC608D">
        <w:rPr>
          <w:i/>
          <w:iCs/>
        </w:rPr>
        <w:t>What distinguishes Balzac's, aside from unrivalled roasts and formidable female leadership, is that every café is specifically designed to embody the cultural nuances and historical significance of the location it's in. In doing so, each café has carved out a unique personality as a central gathering place for locals. People come to a Balzac’s café to converse and debate, to fall in love and create.</w:t>
      </w:r>
    </w:p>
    <w:p w14:paraId="2B2A7DC1" w14:textId="6C7BF37B" w:rsidR="00774279" w:rsidRDefault="00A92E29" w:rsidP="00FC608D">
      <w:pPr>
        <w:ind w:left="1008" w:right="1008"/>
        <w:rPr>
          <w:i/>
          <w:iCs/>
        </w:rPr>
      </w:pPr>
      <w:r>
        <w:t xml:space="preserve"> </w:t>
      </w:r>
      <w:r w:rsidRPr="009F01DF">
        <w:rPr>
          <w:i/>
          <w:iCs/>
        </w:rPr>
        <w:t>From</w:t>
      </w:r>
      <w:r w:rsidR="00F223ED">
        <w:rPr>
          <w:i/>
          <w:iCs/>
        </w:rPr>
        <w:t>:</w:t>
      </w:r>
      <w:r w:rsidRPr="009F01DF">
        <w:rPr>
          <w:i/>
          <w:iCs/>
        </w:rPr>
        <w:t xml:space="preserve"> </w:t>
      </w:r>
      <w:r w:rsidR="0047019D" w:rsidRPr="009F01DF">
        <w:rPr>
          <w:i/>
          <w:iCs/>
        </w:rPr>
        <w:t>Balzacs.com/pages/</w:t>
      </w:r>
      <w:r w:rsidR="009F01DF" w:rsidRPr="009F01DF">
        <w:rPr>
          <w:i/>
          <w:iCs/>
        </w:rPr>
        <w:t>our-story</w:t>
      </w:r>
    </w:p>
    <w:p w14:paraId="11867061" w14:textId="2321276A" w:rsidR="00E0376A" w:rsidRPr="00E0376A" w:rsidRDefault="004F379D" w:rsidP="00E0376A">
      <w:r>
        <w:t xml:space="preserve">As stated in the statement </w:t>
      </w:r>
      <w:r w:rsidR="00F9582C">
        <w:t xml:space="preserve">on the website they </w:t>
      </w:r>
      <w:r w:rsidR="00EE713F">
        <w:t>cater</w:t>
      </w:r>
      <w:r w:rsidR="00F9582C">
        <w:t xml:space="preserve"> to the customer who wants the Paris Café experience.</w:t>
      </w:r>
    </w:p>
    <w:p w14:paraId="434143C1" w14:textId="77777777" w:rsidR="00E5648E" w:rsidRDefault="00F9582C">
      <w:r>
        <w:t>What is that experience?  It is high quality fresh roasted coffee</w:t>
      </w:r>
      <w:r w:rsidR="00C33310">
        <w:t xml:space="preserve">.  </w:t>
      </w:r>
    </w:p>
    <w:p w14:paraId="2356D096" w14:textId="77777777" w:rsidR="00E5648E" w:rsidRDefault="00C33310">
      <w:r>
        <w:t>It is the feeling of not only experiencing culture but being a part of it.</w:t>
      </w:r>
      <w:r w:rsidR="00E62A8C">
        <w:t xml:space="preserve"> </w:t>
      </w:r>
    </w:p>
    <w:p w14:paraId="24306E4A" w14:textId="77777777" w:rsidR="00EE713F" w:rsidRDefault="00E62A8C">
      <w:r>
        <w:t xml:space="preserve"> It </w:t>
      </w:r>
      <w:r w:rsidR="00EE713F">
        <w:t>is the</w:t>
      </w:r>
      <w:r w:rsidR="000D7ACB">
        <w:t xml:space="preserve"> hip place to be in town</w:t>
      </w:r>
      <w:r w:rsidR="00095169">
        <w:t>, where it all happens</w:t>
      </w:r>
      <w:r w:rsidR="00E5648E">
        <w:t>.</w:t>
      </w:r>
      <w:r w:rsidR="00095169">
        <w:t xml:space="preserve"> </w:t>
      </w:r>
    </w:p>
    <w:p w14:paraId="402B1F8C" w14:textId="534F4C56" w:rsidR="00ED00B6" w:rsidRDefault="00095169">
      <w:r>
        <w:t>A place where novels are written, lovers meet, business is conducted, and friends reconnect.</w:t>
      </w:r>
    </w:p>
    <w:p w14:paraId="1F39205E" w14:textId="565EDEB1" w:rsidR="009249DB" w:rsidRDefault="009249DB">
      <w:r>
        <w:t>It is a place where people expect to pay a little bit more for a quality cup of coffee</w:t>
      </w:r>
      <w:r w:rsidR="003F758C">
        <w:t>.</w:t>
      </w:r>
    </w:p>
    <w:p w14:paraId="506C3D6F" w14:textId="3112CE0D" w:rsidR="003F758C" w:rsidRDefault="003F758C">
      <w:r>
        <w:t xml:space="preserve">People choose to go to Balzac’s because it feels more like a </w:t>
      </w:r>
      <w:r w:rsidR="00F36113">
        <w:t>home than a coffee shop.</w:t>
      </w:r>
    </w:p>
    <w:p w14:paraId="4F08CB44" w14:textId="635BD659" w:rsidR="00294BF8" w:rsidRDefault="00294BF8">
      <w:pPr>
        <w:rPr>
          <w:b/>
          <w:bCs/>
        </w:rPr>
      </w:pPr>
      <w:r w:rsidRPr="00A03124">
        <w:rPr>
          <w:b/>
          <w:bCs/>
        </w:rPr>
        <w:t>A Unique Selling Proposition</w:t>
      </w:r>
      <w:r w:rsidR="00A03124" w:rsidRPr="00A03124">
        <w:rPr>
          <w:b/>
          <w:bCs/>
        </w:rPr>
        <w:t xml:space="preserve"> </w:t>
      </w:r>
    </w:p>
    <w:p w14:paraId="2E3467F1" w14:textId="7CCA1BC2" w:rsidR="00A03124" w:rsidRDefault="00A03124">
      <w:r>
        <w:t xml:space="preserve">The USP for Balzac’s </w:t>
      </w:r>
      <w:r w:rsidR="00E84624">
        <w:t xml:space="preserve">would be to highlight the </w:t>
      </w:r>
      <w:r w:rsidR="00E5130F">
        <w:t>history</w:t>
      </w:r>
      <w:r w:rsidR="00E84624">
        <w:t xml:space="preserve"> and culture surrounding coffee and cafes in general</w:t>
      </w:r>
      <w:r w:rsidR="004B555F">
        <w:t xml:space="preserve">.  </w:t>
      </w:r>
    </w:p>
    <w:p w14:paraId="7EDDACAC" w14:textId="3A346E3A" w:rsidR="004B555F" w:rsidRDefault="004B555F">
      <w:r>
        <w:t>People who love coffee see it as more than just a hot beverage</w:t>
      </w:r>
      <w:r w:rsidR="00BB55E6">
        <w:t xml:space="preserve"> that keeps you awake.  It is about ritual </w:t>
      </w:r>
      <w:r w:rsidR="00E818FE">
        <w:t>and rules, pleasure</w:t>
      </w:r>
      <w:r w:rsidR="008A6DD1">
        <w:t xml:space="preserve"> and comfort.</w:t>
      </w:r>
    </w:p>
    <w:p w14:paraId="1D300FB8" w14:textId="6B936B2E" w:rsidR="008A6DD1" w:rsidRDefault="00417EED">
      <w:r>
        <w:t xml:space="preserve">Balzac’s Coffee Roasters also has a strong ethical stand </w:t>
      </w:r>
      <w:r w:rsidR="002A5C8C">
        <w:t xml:space="preserve">when it comes to how they source their coffee.  It also spills out into the community with </w:t>
      </w:r>
      <w:r w:rsidR="00866D54">
        <w:t>their views on female rights.</w:t>
      </w:r>
    </w:p>
    <w:p w14:paraId="2CD82D61" w14:textId="03B1C135" w:rsidR="00484A7F" w:rsidRDefault="00484A7F">
      <w:r>
        <w:t xml:space="preserve">The content could reflect the </w:t>
      </w:r>
      <w:r w:rsidR="00374A5C">
        <w:t>company’s</w:t>
      </w:r>
      <w:r>
        <w:t xml:space="preserve"> </w:t>
      </w:r>
      <w:r w:rsidR="00E227FC">
        <w:t xml:space="preserve">views with content that showcases the actual </w:t>
      </w:r>
      <w:r w:rsidR="0089550D">
        <w:t>café space. A warm vibe should be added to every picture</w:t>
      </w:r>
      <w:r w:rsidR="002E2E26">
        <w:t>.</w:t>
      </w:r>
    </w:p>
    <w:p w14:paraId="5639AD7F" w14:textId="56C4363E" w:rsidR="002E2E26" w:rsidRDefault="002E2E26">
      <w:r>
        <w:t xml:space="preserve">When the coffee is </w:t>
      </w:r>
      <w:r w:rsidR="00374A5C">
        <w:t>highlighted,</w:t>
      </w:r>
      <w:r w:rsidR="000D280D">
        <w:t xml:space="preserve"> there should be an indication that the coffee is ethically sour</w:t>
      </w:r>
      <w:r w:rsidR="00026D16">
        <w:t>ced with a logo or stamp.</w:t>
      </w:r>
    </w:p>
    <w:p w14:paraId="4885C0CE" w14:textId="77777777" w:rsidR="00852462" w:rsidRDefault="00852462">
      <w:pPr>
        <w:rPr>
          <w:b/>
          <w:bCs/>
          <w:sz w:val="32"/>
          <w:szCs w:val="32"/>
        </w:rPr>
      </w:pPr>
    </w:p>
    <w:p w14:paraId="64F5DF3F" w14:textId="77777777" w:rsidR="00852462" w:rsidRDefault="00852462">
      <w:pPr>
        <w:rPr>
          <w:b/>
          <w:bCs/>
          <w:sz w:val="32"/>
          <w:szCs w:val="32"/>
        </w:rPr>
      </w:pPr>
    </w:p>
    <w:p w14:paraId="6F9E8B34" w14:textId="77777777" w:rsidR="00852462" w:rsidRDefault="00852462">
      <w:pPr>
        <w:rPr>
          <w:b/>
          <w:bCs/>
          <w:sz w:val="32"/>
          <w:szCs w:val="32"/>
        </w:rPr>
      </w:pPr>
    </w:p>
    <w:p w14:paraId="6BE30DE1" w14:textId="47825FB5" w:rsidR="00852462" w:rsidRPr="00852462" w:rsidRDefault="00264D11">
      <w:pPr>
        <w:rPr>
          <w:b/>
          <w:bCs/>
          <w:sz w:val="32"/>
          <w:szCs w:val="32"/>
        </w:rPr>
      </w:pPr>
      <w:r w:rsidRPr="00264D11">
        <w:rPr>
          <w:b/>
          <w:bCs/>
          <w:sz w:val="32"/>
          <w:szCs w:val="32"/>
        </w:rPr>
        <w:t>Content Calendar</w:t>
      </w:r>
    </w:p>
    <w:tbl>
      <w:tblPr>
        <w:tblStyle w:val="TableGrid"/>
        <w:tblW w:w="0" w:type="auto"/>
        <w:tblLook w:val="04A0" w:firstRow="1" w:lastRow="0" w:firstColumn="1" w:lastColumn="0" w:noHBand="0" w:noVBand="1"/>
      </w:tblPr>
      <w:tblGrid>
        <w:gridCol w:w="1291"/>
        <w:gridCol w:w="1376"/>
        <w:gridCol w:w="1533"/>
        <w:gridCol w:w="1305"/>
        <w:gridCol w:w="1389"/>
        <w:gridCol w:w="841"/>
        <w:gridCol w:w="1615"/>
      </w:tblGrid>
      <w:tr w:rsidR="00053EDF" w14:paraId="44AEAF40" w14:textId="77777777" w:rsidTr="000E029D">
        <w:tc>
          <w:tcPr>
            <w:tcW w:w="1400" w:type="dxa"/>
          </w:tcPr>
          <w:p w14:paraId="3E0D281F" w14:textId="18717052" w:rsidR="000E029D" w:rsidRDefault="000E029D">
            <w:r>
              <w:t>Platform</w:t>
            </w:r>
          </w:p>
        </w:tc>
        <w:tc>
          <w:tcPr>
            <w:tcW w:w="1455" w:type="dxa"/>
          </w:tcPr>
          <w:p w14:paraId="19C8F558" w14:textId="567F9CA4" w:rsidR="000E029D" w:rsidRDefault="000E029D">
            <w:r>
              <w:t xml:space="preserve">Title </w:t>
            </w:r>
          </w:p>
        </w:tc>
        <w:tc>
          <w:tcPr>
            <w:tcW w:w="1471" w:type="dxa"/>
          </w:tcPr>
          <w:p w14:paraId="4D7900C4" w14:textId="1FDAA3D8" w:rsidR="000E029D" w:rsidRDefault="000E029D">
            <w:r>
              <w:t>Topic</w:t>
            </w:r>
          </w:p>
        </w:tc>
        <w:tc>
          <w:tcPr>
            <w:tcW w:w="919" w:type="dxa"/>
          </w:tcPr>
          <w:p w14:paraId="14EA31A4" w14:textId="24061039" w:rsidR="000E029D" w:rsidRDefault="009B4ABE">
            <w:r>
              <w:t xml:space="preserve">Topic </w:t>
            </w:r>
            <w:r w:rsidR="000E029D">
              <w:t>Frequency</w:t>
            </w:r>
          </w:p>
        </w:tc>
        <w:tc>
          <w:tcPr>
            <w:tcW w:w="1336" w:type="dxa"/>
          </w:tcPr>
          <w:p w14:paraId="361F4A34" w14:textId="1A85AA7D" w:rsidR="000E029D" w:rsidRDefault="000E029D">
            <w:r>
              <w:t>Content</w:t>
            </w:r>
          </w:p>
        </w:tc>
        <w:tc>
          <w:tcPr>
            <w:tcW w:w="1154" w:type="dxa"/>
          </w:tcPr>
          <w:p w14:paraId="696E6F0D" w14:textId="57632946" w:rsidR="000E029D" w:rsidRDefault="000E029D">
            <w:r>
              <w:t xml:space="preserve">Due Date </w:t>
            </w:r>
          </w:p>
        </w:tc>
        <w:tc>
          <w:tcPr>
            <w:tcW w:w="1615" w:type="dxa"/>
          </w:tcPr>
          <w:p w14:paraId="4CA72E79" w14:textId="05E9A3B5" w:rsidR="000E029D" w:rsidRDefault="000E029D">
            <w:r>
              <w:t>Audience</w:t>
            </w:r>
          </w:p>
        </w:tc>
      </w:tr>
      <w:tr w:rsidR="00053EDF" w14:paraId="05AE9721" w14:textId="77777777" w:rsidTr="000E029D">
        <w:tc>
          <w:tcPr>
            <w:tcW w:w="1400" w:type="dxa"/>
          </w:tcPr>
          <w:p w14:paraId="7C85F52D" w14:textId="3AE54C33" w:rsidR="000E029D" w:rsidRDefault="000E029D">
            <w:r>
              <w:t>LinkedIn</w:t>
            </w:r>
          </w:p>
        </w:tc>
        <w:tc>
          <w:tcPr>
            <w:tcW w:w="1455" w:type="dxa"/>
          </w:tcPr>
          <w:p w14:paraId="3A1BB1C4" w14:textId="63C1EA2E" w:rsidR="000E029D" w:rsidRDefault="000E029D">
            <w:r>
              <w:t>How to Ethically Source Coffee</w:t>
            </w:r>
          </w:p>
        </w:tc>
        <w:tc>
          <w:tcPr>
            <w:tcW w:w="1471" w:type="dxa"/>
          </w:tcPr>
          <w:p w14:paraId="537F6DC4" w14:textId="24C13691" w:rsidR="000E029D" w:rsidRDefault="000E029D">
            <w:r>
              <w:t>Coffee Commerce</w:t>
            </w:r>
          </w:p>
        </w:tc>
        <w:tc>
          <w:tcPr>
            <w:tcW w:w="919" w:type="dxa"/>
          </w:tcPr>
          <w:p w14:paraId="79E3E4B3" w14:textId="06A00CBF" w:rsidR="000E029D" w:rsidRDefault="009B4ABE">
            <w:r>
              <w:t>Bi-Monthly</w:t>
            </w:r>
          </w:p>
        </w:tc>
        <w:tc>
          <w:tcPr>
            <w:tcW w:w="1336" w:type="dxa"/>
          </w:tcPr>
          <w:p w14:paraId="5AA2CF91" w14:textId="0376A6A6" w:rsidR="000E029D" w:rsidRDefault="000E029D">
            <w:r>
              <w:t>A post about how to Ethically source coffee</w:t>
            </w:r>
          </w:p>
        </w:tc>
        <w:tc>
          <w:tcPr>
            <w:tcW w:w="1154" w:type="dxa"/>
          </w:tcPr>
          <w:p w14:paraId="31F1E44E" w14:textId="77777777" w:rsidR="000E029D" w:rsidRDefault="000E029D">
            <w:r>
              <w:t>June 2</w:t>
            </w:r>
            <w:r w:rsidRPr="00D778DC">
              <w:rPr>
                <w:vertAlign w:val="superscript"/>
              </w:rPr>
              <w:t>nd</w:t>
            </w:r>
            <w:r>
              <w:t xml:space="preserve"> 2025</w:t>
            </w:r>
          </w:p>
          <w:p w14:paraId="3301E5F0" w14:textId="39F06BC5" w:rsidR="000E029D" w:rsidRDefault="000E029D"/>
        </w:tc>
        <w:tc>
          <w:tcPr>
            <w:tcW w:w="1615" w:type="dxa"/>
          </w:tcPr>
          <w:p w14:paraId="6ADEF01E" w14:textId="10E96597" w:rsidR="000E029D" w:rsidRDefault="000E029D">
            <w:r>
              <w:t>Business Professionals</w:t>
            </w:r>
          </w:p>
        </w:tc>
      </w:tr>
      <w:tr w:rsidR="00053EDF" w14:paraId="17CA294E" w14:textId="77777777" w:rsidTr="000E029D">
        <w:tc>
          <w:tcPr>
            <w:tcW w:w="1400" w:type="dxa"/>
          </w:tcPr>
          <w:p w14:paraId="15E87394" w14:textId="0169FADA" w:rsidR="000E029D" w:rsidRDefault="000E029D">
            <w:r>
              <w:t>Email Marketing</w:t>
            </w:r>
          </w:p>
        </w:tc>
        <w:tc>
          <w:tcPr>
            <w:tcW w:w="1455" w:type="dxa"/>
          </w:tcPr>
          <w:p w14:paraId="11A6BD26" w14:textId="713BCB50" w:rsidR="000E029D" w:rsidRDefault="000E029D">
            <w:r>
              <w:t>June’s Newsletter</w:t>
            </w:r>
          </w:p>
        </w:tc>
        <w:tc>
          <w:tcPr>
            <w:tcW w:w="1471" w:type="dxa"/>
          </w:tcPr>
          <w:p w14:paraId="44B3201D" w14:textId="3A459AF6" w:rsidR="000E029D" w:rsidRDefault="000E029D">
            <w:r>
              <w:t>Topics in June covered by Blogs. As well as news about specials in the Cafe</w:t>
            </w:r>
          </w:p>
        </w:tc>
        <w:tc>
          <w:tcPr>
            <w:tcW w:w="919" w:type="dxa"/>
          </w:tcPr>
          <w:p w14:paraId="20FE5443" w14:textId="46E4010C" w:rsidR="000E029D" w:rsidRDefault="009B4ABE">
            <w:r>
              <w:t>1 per Month</w:t>
            </w:r>
          </w:p>
        </w:tc>
        <w:tc>
          <w:tcPr>
            <w:tcW w:w="1336" w:type="dxa"/>
          </w:tcPr>
          <w:p w14:paraId="26E3D30D" w14:textId="387FFC49" w:rsidR="000E029D" w:rsidRDefault="000E029D">
            <w:r>
              <w:t>Blogs and Specials</w:t>
            </w:r>
          </w:p>
        </w:tc>
        <w:tc>
          <w:tcPr>
            <w:tcW w:w="1154" w:type="dxa"/>
          </w:tcPr>
          <w:p w14:paraId="0D245D63" w14:textId="18A9F44D" w:rsidR="000E029D" w:rsidRDefault="009B4ABE">
            <w:r>
              <w:t>June 2</w:t>
            </w:r>
            <w:r w:rsidRPr="00722238">
              <w:rPr>
                <w:vertAlign w:val="superscript"/>
              </w:rPr>
              <w:t>nd</w:t>
            </w:r>
            <w:r w:rsidR="00722238">
              <w:t xml:space="preserve"> 2025</w:t>
            </w:r>
          </w:p>
        </w:tc>
        <w:tc>
          <w:tcPr>
            <w:tcW w:w="1615" w:type="dxa"/>
          </w:tcPr>
          <w:p w14:paraId="471F5344" w14:textId="4729C66E" w:rsidR="000E029D" w:rsidRDefault="00722238">
            <w:r>
              <w:t>Business Professionals</w:t>
            </w:r>
          </w:p>
        </w:tc>
      </w:tr>
      <w:tr w:rsidR="00053EDF" w14:paraId="7A93D543" w14:textId="77777777" w:rsidTr="000E029D">
        <w:tc>
          <w:tcPr>
            <w:tcW w:w="1400" w:type="dxa"/>
          </w:tcPr>
          <w:p w14:paraId="419F4165" w14:textId="37244085" w:rsidR="000E029D" w:rsidRDefault="008A3A17">
            <w:r>
              <w:t>Blog Post</w:t>
            </w:r>
          </w:p>
        </w:tc>
        <w:tc>
          <w:tcPr>
            <w:tcW w:w="1455" w:type="dxa"/>
          </w:tcPr>
          <w:p w14:paraId="159C920A" w14:textId="3C45C495" w:rsidR="000E029D" w:rsidRDefault="00596616">
            <w:r>
              <w:t>How Coffee Stimula</w:t>
            </w:r>
            <w:r w:rsidR="00FF7F18">
              <w:t>tes the Brain</w:t>
            </w:r>
          </w:p>
        </w:tc>
        <w:tc>
          <w:tcPr>
            <w:tcW w:w="1471" w:type="dxa"/>
          </w:tcPr>
          <w:p w14:paraId="329B5503" w14:textId="73E558FF" w:rsidR="000E029D" w:rsidRDefault="00FF7F18">
            <w:r>
              <w:t>Health and Wellness</w:t>
            </w:r>
          </w:p>
        </w:tc>
        <w:tc>
          <w:tcPr>
            <w:tcW w:w="919" w:type="dxa"/>
          </w:tcPr>
          <w:p w14:paraId="44A0457A" w14:textId="5BCBB85F" w:rsidR="000E029D" w:rsidRDefault="00F73B32">
            <w:r>
              <w:t>1 per week</w:t>
            </w:r>
          </w:p>
        </w:tc>
        <w:tc>
          <w:tcPr>
            <w:tcW w:w="1336" w:type="dxa"/>
          </w:tcPr>
          <w:p w14:paraId="0C192398" w14:textId="5CDB9436" w:rsidR="000E029D" w:rsidRDefault="00BF546F">
            <w:r>
              <w:t xml:space="preserve">A study on </w:t>
            </w:r>
            <w:r w:rsidR="00993203">
              <w:t>coffee and the brain</w:t>
            </w:r>
          </w:p>
        </w:tc>
        <w:tc>
          <w:tcPr>
            <w:tcW w:w="1154" w:type="dxa"/>
          </w:tcPr>
          <w:p w14:paraId="3B7726FB" w14:textId="114266B5" w:rsidR="000E029D" w:rsidRDefault="00993203">
            <w:r>
              <w:t>June 3</w:t>
            </w:r>
            <w:r w:rsidRPr="00993203">
              <w:rPr>
                <w:vertAlign w:val="superscript"/>
              </w:rPr>
              <w:t>rd</w:t>
            </w:r>
            <w:r>
              <w:t xml:space="preserve"> 2025</w:t>
            </w:r>
          </w:p>
        </w:tc>
        <w:tc>
          <w:tcPr>
            <w:tcW w:w="1615" w:type="dxa"/>
          </w:tcPr>
          <w:p w14:paraId="651F3DD4" w14:textId="3F15F075" w:rsidR="000E029D" w:rsidRDefault="00FF7F18">
            <w:r>
              <w:t xml:space="preserve">Freelancers </w:t>
            </w:r>
          </w:p>
        </w:tc>
      </w:tr>
      <w:tr w:rsidR="00053EDF" w14:paraId="35DEBD8E" w14:textId="77777777" w:rsidTr="000E029D">
        <w:tc>
          <w:tcPr>
            <w:tcW w:w="1400" w:type="dxa"/>
          </w:tcPr>
          <w:p w14:paraId="14697716" w14:textId="2557B57A" w:rsidR="000E029D" w:rsidRDefault="00993203">
            <w:r>
              <w:t>Facebook</w:t>
            </w:r>
          </w:p>
        </w:tc>
        <w:tc>
          <w:tcPr>
            <w:tcW w:w="1455" w:type="dxa"/>
          </w:tcPr>
          <w:p w14:paraId="2D0A3154" w14:textId="4365934B" w:rsidR="000E029D" w:rsidRDefault="00691558">
            <w:r>
              <w:t>The Balzac Freelancer group</w:t>
            </w:r>
          </w:p>
        </w:tc>
        <w:tc>
          <w:tcPr>
            <w:tcW w:w="1471" w:type="dxa"/>
          </w:tcPr>
          <w:p w14:paraId="7B132F0A" w14:textId="47FEBCE5" w:rsidR="000E029D" w:rsidRDefault="00E56840">
            <w:r>
              <w:t>Joining a community</w:t>
            </w:r>
          </w:p>
        </w:tc>
        <w:tc>
          <w:tcPr>
            <w:tcW w:w="919" w:type="dxa"/>
          </w:tcPr>
          <w:p w14:paraId="46AF91F2" w14:textId="59EE6FFE" w:rsidR="000E029D" w:rsidRDefault="002941CA">
            <w:r>
              <w:t>1 per Week</w:t>
            </w:r>
          </w:p>
        </w:tc>
        <w:tc>
          <w:tcPr>
            <w:tcW w:w="1336" w:type="dxa"/>
          </w:tcPr>
          <w:p w14:paraId="2A00966F" w14:textId="426B3E2C" w:rsidR="000E029D" w:rsidRDefault="00053EDF">
            <w:r>
              <w:t>All about joining the Balzac Freelancer Group</w:t>
            </w:r>
          </w:p>
        </w:tc>
        <w:tc>
          <w:tcPr>
            <w:tcW w:w="1154" w:type="dxa"/>
          </w:tcPr>
          <w:p w14:paraId="7397E747" w14:textId="74469418" w:rsidR="000E029D" w:rsidRDefault="00053EDF">
            <w:r>
              <w:t>June 4</w:t>
            </w:r>
            <w:r w:rsidRPr="00053EDF">
              <w:rPr>
                <w:vertAlign w:val="superscript"/>
              </w:rPr>
              <w:t>th</w:t>
            </w:r>
            <w:r>
              <w:t xml:space="preserve"> 2025</w:t>
            </w:r>
          </w:p>
        </w:tc>
        <w:tc>
          <w:tcPr>
            <w:tcW w:w="1615" w:type="dxa"/>
          </w:tcPr>
          <w:p w14:paraId="25908F86" w14:textId="53DFF120" w:rsidR="000E029D" w:rsidRDefault="00053EDF">
            <w:r>
              <w:t>Freelancers</w:t>
            </w:r>
          </w:p>
        </w:tc>
      </w:tr>
      <w:tr w:rsidR="00053EDF" w14:paraId="4D32E71E" w14:textId="77777777" w:rsidTr="000E029D">
        <w:tc>
          <w:tcPr>
            <w:tcW w:w="1400" w:type="dxa"/>
          </w:tcPr>
          <w:p w14:paraId="3D1ABB11" w14:textId="7F7A0BD9" w:rsidR="000E029D" w:rsidRDefault="007C19A5">
            <w:r>
              <w:t>Instagram</w:t>
            </w:r>
          </w:p>
        </w:tc>
        <w:tc>
          <w:tcPr>
            <w:tcW w:w="1455" w:type="dxa"/>
          </w:tcPr>
          <w:p w14:paraId="458743C8" w14:textId="47C39379" w:rsidR="000E029D" w:rsidRDefault="00144F94">
            <w:r>
              <w:t>It’s Coffee Time</w:t>
            </w:r>
          </w:p>
        </w:tc>
        <w:tc>
          <w:tcPr>
            <w:tcW w:w="1471" w:type="dxa"/>
          </w:tcPr>
          <w:p w14:paraId="714029DE" w14:textId="28CB6755" w:rsidR="000E029D" w:rsidRDefault="00144F94">
            <w:r>
              <w:t>Promo Meme</w:t>
            </w:r>
          </w:p>
        </w:tc>
        <w:tc>
          <w:tcPr>
            <w:tcW w:w="919" w:type="dxa"/>
          </w:tcPr>
          <w:p w14:paraId="53719275" w14:textId="5C3F9EA4" w:rsidR="000E029D" w:rsidRDefault="00144F94">
            <w:r>
              <w:t xml:space="preserve">1 </w:t>
            </w:r>
            <w:r w:rsidR="002C7ADA">
              <w:t>P</w:t>
            </w:r>
            <w:r>
              <w:t>er Week</w:t>
            </w:r>
          </w:p>
        </w:tc>
        <w:tc>
          <w:tcPr>
            <w:tcW w:w="1336" w:type="dxa"/>
          </w:tcPr>
          <w:p w14:paraId="45931E29" w14:textId="22AF2FF0" w:rsidR="000E029D" w:rsidRDefault="00144F94">
            <w:r>
              <w:t>An ad showing a hot cup of coffee</w:t>
            </w:r>
          </w:p>
        </w:tc>
        <w:tc>
          <w:tcPr>
            <w:tcW w:w="1154" w:type="dxa"/>
          </w:tcPr>
          <w:p w14:paraId="37F8F61E" w14:textId="4EB41F89" w:rsidR="000E029D" w:rsidRDefault="00FE4574">
            <w:r>
              <w:t>June 5</w:t>
            </w:r>
            <w:r w:rsidRPr="002D7FCA">
              <w:rPr>
                <w:vertAlign w:val="superscript"/>
              </w:rPr>
              <w:t>th</w:t>
            </w:r>
            <w:r w:rsidR="002D7FCA">
              <w:t xml:space="preserve"> 2025</w:t>
            </w:r>
          </w:p>
        </w:tc>
        <w:tc>
          <w:tcPr>
            <w:tcW w:w="1615" w:type="dxa"/>
          </w:tcPr>
          <w:p w14:paraId="6506B3F7" w14:textId="05E4F8E4" w:rsidR="000E029D" w:rsidRDefault="00FE4574">
            <w:r>
              <w:t>Foodies and Hipsters</w:t>
            </w:r>
          </w:p>
        </w:tc>
      </w:tr>
      <w:tr w:rsidR="00FE4574" w14:paraId="459FB416" w14:textId="77777777" w:rsidTr="000E029D">
        <w:tc>
          <w:tcPr>
            <w:tcW w:w="1400" w:type="dxa"/>
          </w:tcPr>
          <w:p w14:paraId="4C3A1D09" w14:textId="42811589" w:rsidR="00FE4574" w:rsidRDefault="00FE4574">
            <w:r>
              <w:t>Blog</w:t>
            </w:r>
          </w:p>
        </w:tc>
        <w:tc>
          <w:tcPr>
            <w:tcW w:w="1455" w:type="dxa"/>
          </w:tcPr>
          <w:p w14:paraId="6C78CE50" w14:textId="409AFEC5" w:rsidR="00FE4574" w:rsidRDefault="007668EA">
            <w:r>
              <w:t>Paris Café Culture</w:t>
            </w:r>
          </w:p>
        </w:tc>
        <w:tc>
          <w:tcPr>
            <w:tcW w:w="1471" w:type="dxa"/>
          </w:tcPr>
          <w:p w14:paraId="718FD06A" w14:textId="683AC7D4" w:rsidR="00FE4574" w:rsidRDefault="002C7ADA">
            <w:r>
              <w:t>Travel and Culture</w:t>
            </w:r>
          </w:p>
        </w:tc>
        <w:tc>
          <w:tcPr>
            <w:tcW w:w="919" w:type="dxa"/>
          </w:tcPr>
          <w:p w14:paraId="353B6E5E" w14:textId="33443B6D" w:rsidR="00FE4574" w:rsidRDefault="002C7ADA">
            <w:r>
              <w:t>1 Per Week</w:t>
            </w:r>
          </w:p>
        </w:tc>
        <w:tc>
          <w:tcPr>
            <w:tcW w:w="1336" w:type="dxa"/>
          </w:tcPr>
          <w:p w14:paraId="4405C95D" w14:textId="114DE685" w:rsidR="00FE4574" w:rsidRDefault="002C7ADA">
            <w:r>
              <w:t>An article about the Paris Way of life</w:t>
            </w:r>
          </w:p>
        </w:tc>
        <w:tc>
          <w:tcPr>
            <w:tcW w:w="1154" w:type="dxa"/>
          </w:tcPr>
          <w:p w14:paraId="2D0ADDFC" w14:textId="26CB5EBB" w:rsidR="00FE4574" w:rsidRDefault="002C7ADA">
            <w:r>
              <w:t xml:space="preserve">June </w:t>
            </w:r>
            <w:r w:rsidR="002D7FCA">
              <w:t>5</w:t>
            </w:r>
            <w:r w:rsidR="002D7FCA" w:rsidRPr="002D7FCA">
              <w:rPr>
                <w:vertAlign w:val="superscript"/>
              </w:rPr>
              <w:t>th</w:t>
            </w:r>
            <w:r w:rsidR="002D7FCA">
              <w:t xml:space="preserve"> 2025</w:t>
            </w:r>
          </w:p>
        </w:tc>
        <w:tc>
          <w:tcPr>
            <w:tcW w:w="1615" w:type="dxa"/>
          </w:tcPr>
          <w:p w14:paraId="14F2E74A" w14:textId="3AC22A87" w:rsidR="00FE4574" w:rsidRDefault="002D7FCA">
            <w:r>
              <w:t>Foodies and Hipsters</w:t>
            </w:r>
          </w:p>
        </w:tc>
      </w:tr>
      <w:tr w:rsidR="002D7FCA" w14:paraId="5DA04B88" w14:textId="77777777" w:rsidTr="000E029D">
        <w:tc>
          <w:tcPr>
            <w:tcW w:w="1400" w:type="dxa"/>
          </w:tcPr>
          <w:p w14:paraId="7AD37B52" w14:textId="6D2F34C9" w:rsidR="002D7FCA" w:rsidRDefault="00064BC5">
            <w:r>
              <w:t>TikTok</w:t>
            </w:r>
          </w:p>
        </w:tc>
        <w:tc>
          <w:tcPr>
            <w:tcW w:w="1455" w:type="dxa"/>
          </w:tcPr>
          <w:p w14:paraId="1E2EE177" w14:textId="5B0F91C1" w:rsidR="002D7FCA" w:rsidRDefault="00B040F6">
            <w:r>
              <w:t>5 Ways to Sip Coffee</w:t>
            </w:r>
          </w:p>
        </w:tc>
        <w:tc>
          <w:tcPr>
            <w:tcW w:w="1471" w:type="dxa"/>
          </w:tcPr>
          <w:p w14:paraId="078C62A2" w14:textId="4F797150" w:rsidR="002D7FCA" w:rsidRDefault="00B040F6">
            <w:r>
              <w:t>Instructional</w:t>
            </w:r>
          </w:p>
        </w:tc>
        <w:tc>
          <w:tcPr>
            <w:tcW w:w="919" w:type="dxa"/>
          </w:tcPr>
          <w:p w14:paraId="2FB09082" w14:textId="4C916FDB" w:rsidR="002D7FCA" w:rsidRDefault="00B040F6">
            <w:r>
              <w:t>1 Per Week</w:t>
            </w:r>
          </w:p>
        </w:tc>
        <w:tc>
          <w:tcPr>
            <w:tcW w:w="1336" w:type="dxa"/>
          </w:tcPr>
          <w:p w14:paraId="23A492C9" w14:textId="23720230" w:rsidR="002D7FCA" w:rsidRDefault="00DF2D56">
            <w:r>
              <w:t xml:space="preserve">5 </w:t>
            </w:r>
            <w:r w:rsidR="0027459C">
              <w:t>humorous ways</w:t>
            </w:r>
            <w:r>
              <w:t xml:space="preserve"> on </w:t>
            </w:r>
            <w:r>
              <w:lastRenderedPageBreak/>
              <w:t>how to sip coffee.</w:t>
            </w:r>
          </w:p>
        </w:tc>
        <w:tc>
          <w:tcPr>
            <w:tcW w:w="1154" w:type="dxa"/>
          </w:tcPr>
          <w:p w14:paraId="7B9FEE66" w14:textId="3A2C58F5" w:rsidR="002D7FCA" w:rsidRDefault="0027459C">
            <w:r>
              <w:lastRenderedPageBreak/>
              <w:t>June 5</w:t>
            </w:r>
            <w:r w:rsidRPr="0027459C">
              <w:rPr>
                <w:vertAlign w:val="superscript"/>
              </w:rPr>
              <w:t>th</w:t>
            </w:r>
            <w:r>
              <w:t xml:space="preserve"> 2025</w:t>
            </w:r>
          </w:p>
        </w:tc>
        <w:tc>
          <w:tcPr>
            <w:tcW w:w="1615" w:type="dxa"/>
          </w:tcPr>
          <w:p w14:paraId="4189C6E6" w14:textId="4B7E7C7C" w:rsidR="002D7FCA" w:rsidRDefault="0027459C">
            <w:r>
              <w:t>Foodies and Hipsters</w:t>
            </w:r>
          </w:p>
        </w:tc>
      </w:tr>
      <w:tr w:rsidR="003B3F9C" w14:paraId="6C430D9B" w14:textId="77777777" w:rsidTr="000E029D">
        <w:tc>
          <w:tcPr>
            <w:tcW w:w="1400" w:type="dxa"/>
          </w:tcPr>
          <w:p w14:paraId="0668E422" w14:textId="6D368085" w:rsidR="003B3F9C" w:rsidRDefault="00B90763">
            <w:r>
              <w:t>YouTube</w:t>
            </w:r>
          </w:p>
        </w:tc>
        <w:tc>
          <w:tcPr>
            <w:tcW w:w="1455" w:type="dxa"/>
          </w:tcPr>
          <w:p w14:paraId="0104A8D3" w14:textId="0405A27A" w:rsidR="003B3F9C" w:rsidRDefault="005C7158">
            <w:r>
              <w:t>Coffee Cake Recipe</w:t>
            </w:r>
          </w:p>
        </w:tc>
        <w:tc>
          <w:tcPr>
            <w:tcW w:w="1471" w:type="dxa"/>
          </w:tcPr>
          <w:p w14:paraId="2ACD4A2C" w14:textId="7BD860D5" w:rsidR="003B3F9C" w:rsidRDefault="006440AD">
            <w:r>
              <w:t>Recipe</w:t>
            </w:r>
          </w:p>
        </w:tc>
        <w:tc>
          <w:tcPr>
            <w:tcW w:w="919" w:type="dxa"/>
          </w:tcPr>
          <w:p w14:paraId="20A33136" w14:textId="747636D4" w:rsidR="003B3F9C" w:rsidRDefault="006440AD">
            <w:r>
              <w:t>1 per Month</w:t>
            </w:r>
          </w:p>
        </w:tc>
        <w:tc>
          <w:tcPr>
            <w:tcW w:w="1336" w:type="dxa"/>
          </w:tcPr>
          <w:p w14:paraId="2FA39E93" w14:textId="5B4FCD8E" w:rsidR="003B3F9C" w:rsidRDefault="006440AD">
            <w:r>
              <w:t xml:space="preserve">A 2-3 min video on how to make </w:t>
            </w:r>
            <w:r w:rsidR="00240229">
              <w:t xml:space="preserve"> Coffee Cake</w:t>
            </w:r>
          </w:p>
        </w:tc>
        <w:tc>
          <w:tcPr>
            <w:tcW w:w="1154" w:type="dxa"/>
          </w:tcPr>
          <w:p w14:paraId="33074734" w14:textId="0D5A90AA" w:rsidR="003B3F9C" w:rsidRDefault="00240229">
            <w:r>
              <w:t>June 1</w:t>
            </w:r>
            <w:r w:rsidRPr="00240229">
              <w:rPr>
                <w:vertAlign w:val="superscript"/>
              </w:rPr>
              <w:t>st</w:t>
            </w:r>
            <w:r>
              <w:t xml:space="preserve"> 2025</w:t>
            </w:r>
          </w:p>
        </w:tc>
        <w:tc>
          <w:tcPr>
            <w:tcW w:w="1615" w:type="dxa"/>
          </w:tcPr>
          <w:p w14:paraId="39437743" w14:textId="3E0F19F9" w:rsidR="003B3F9C" w:rsidRDefault="004815D5">
            <w:r>
              <w:t>Coffee Lovers</w:t>
            </w:r>
          </w:p>
        </w:tc>
      </w:tr>
      <w:tr w:rsidR="004815D5" w14:paraId="04A9D25D" w14:textId="77777777" w:rsidTr="000E029D">
        <w:tc>
          <w:tcPr>
            <w:tcW w:w="1400" w:type="dxa"/>
          </w:tcPr>
          <w:p w14:paraId="2F0E2DB2" w14:textId="3570EA98" w:rsidR="004815D5" w:rsidRDefault="00926790">
            <w:r>
              <w:t>Blog Post</w:t>
            </w:r>
          </w:p>
        </w:tc>
        <w:tc>
          <w:tcPr>
            <w:tcW w:w="1455" w:type="dxa"/>
          </w:tcPr>
          <w:p w14:paraId="4DFBD324" w14:textId="583D6FF4" w:rsidR="004815D5" w:rsidRDefault="00D361AD">
            <w:r>
              <w:t>Coffee Cake Recipe</w:t>
            </w:r>
          </w:p>
        </w:tc>
        <w:tc>
          <w:tcPr>
            <w:tcW w:w="1471" w:type="dxa"/>
          </w:tcPr>
          <w:p w14:paraId="50DFDEE0" w14:textId="4280BCA7" w:rsidR="004815D5" w:rsidRDefault="00D361AD">
            <w:r>
              <w:t>Recipe</w:t>
            </w:r>
          </w:p>
        </w:tc>
        <w:tc>
          <w:tcPr>
            <w:tcW w:w="919" w:type="dxa"/>
          </w:tcPr>
          <w:p w14:paraId="37760633" w14:textId="02D3E7DB" w:rsidR="004815D5" w:rsidRDefault="00D361AD">
            <w:r>
              <w:t>1 per Month</w:t>
            </w:r>
          </w:p>
        </w:tc>
        <w:tc>
          <w:tcPr>
            <w:tcW w:w="1336" w:type="dxa"/>
          </w:tcPr>
          <w:p w14:paraId="45D8AFAA" w14:textId="0DCB2E9A" w:rsidR="004815D5" w:rsidRDefault="006E3F5F">
            <w:r>
              <w:t>2-3 min video on how to make Coffee Cake</w:t>
            </w:r>
          </w:p>
        </w:tc>
        <w:tc>
          <w:tcPr>
            <w:tcW w:w="1154" w:type="dxa"/>
          </w:tcPr>
          <w:p w14:paraId="24D7DE22" w14:textId="099F51F2" w:rsidR="004815D5" w:rsidRDefault="006E3F5F">
            <w:r>
              <w:t>June 1</w:t>
            </w:r>
            <w:r w:rsidRPr="006E3F5F">
              <w:rPr>
                <w:vertAlign w:val="superscript"/>
              </w:rPr>
              <w:t>st</w:t>
            </w:r>
            <w:r>
              <w:t xml:space="preserve"> 2025</w:t>
            </w:r>
          </w:p>
        </w:tc>
        <w:tc>
          <w:tcPr>
            <w:tcW w:w="1615" w:type="dxa"/>
          </w:tcPr>
          <w:p w14:paraId="08717BDF" w14:textId="704D9393" w:rsidR="004815D5" w:rsidRDefault="006E3F5F">
            <w:r>
              <w:t>Coffee Lovers</w:t>
            </w:r>
          </w:p>
        </w:tc>
      </w:tr>
      <w:tr w:rsidR="006E3F5F" w14:paraId="7CDF0C78" w14:textId="77777777" w:rsidTr="000E029D">
        <w:tc>
          <w:tcPr>
            <w:tcW w:w="1400" w:type="dxa"/>
          </w:tcPr>
          <w:p w14:paraId="3F022819" w14:textId="77777777" w:rsidR="006E3F5F" w:rsidRDefault="00C1401F">
            <w:r>
              <w:t>Facebook</w:t>
            </w:r>
          </w:p>
          <w:p w14:paraId="16506EBB" w14:textId="77777777" w:rsidR="00C1401F" w:rsidRDefault="00C1401F">
            <w:r>
              <w:t>Instagram</w:t>
            </w:r>
          </w:p>
          <w:p w14:paraId="118EC860" w14:textId="3DB4F4AD" w:rsidR="00FE591B" w:rsidRDefault="00FE591B">
            <w:r>
              <w:t>Website Landing Page</w:t>
            </w:r>
          </w:p>
        </w:tc>
        <w:tc>
          <w:tcPr>
            <w:tcW w:w="1455" w:type="dxa"/>
          </w:tcPr>
          <w:p w14:paraId="2DA9C4DF" w14:textId="423FBF46" w:rsidR="006E3F5F" w:rsidRDefault="00CD7DB4">
            <w:r>
              <w:t>A Dark Affair</w:t>
            </w:r>
          </w:p>
        </w:tc>
        <w:tc>
          <w:tcPr>
            <w:tcW w:w="1471" w:type="dxa"/>
          </w:tcPr>
          <w:p w14:paraId="64F2691D" w14:textId="0C20790B" w:rsidR="006E3F5F" w:rsidRDefault="00CD7DB4">
            <w:r>
              <w:t>Coffee of the Mo</w:t>
            </w:r>
            <w:r w:rsidR="0035606F">
              <w:t>nth</w:t>
            </w:r>
          </w:p>
        </w:tc>
        <w:tc>
          <w:tcPr>
            <w:tcW w:w="919" w:type="dxa"/>
          </w:tcPr>
          <w:p w14:paraId="42B77007" w14:textId="507C77D8" w:rsidR="006E3F5F" w:rsidRDefault="00C1401F">
            <w:r>
              <w:t>1 per Month</w:t>
            </w:r>
          </w:p>
        </w:tc>
        <w:tc>
          <w:tcPr>
            <w:tcW w:w="1336" w:type="dxa"/>
          </w:tcPr>
          <w:p w14:paraId="12518500" w14:textId="0EC745B8" w:rsidR="006E3F5F" w:rsidRDefault="00721642">
            <w:r>
              <w:t xml:space="preserve">Poster of </w:t>
            </w:r>
            <w:r w:rsidR="003E147E">
              <w:t>Coffee of the month with a descriptor paragraph.</w:t>
            </w:r>
          </w:p>
        </w:tc>
        <w:tc>
          <w:tcPr>
            <w:tcW w:w="1154" w:type="dxa"/>
          </w:tcPr>
          <w:p w14:paraId="5C681D47" w14:textId="7A6A0950" w:rsidR="006E3F5F" w:rsidRDefault="0035606F">
            <w:r>
              <w:t>June 9</w:t>
            </w:r>
            <w:r w:rsidRPr="0035606F">
              <w:rPr>
                <w:vertAlign w:val="superscript"/>
              </w:rPr>
              <w:t>th</w:t>
            </w:r>
            <w:r>
              <w:t xml:space="preserve"> 2025</w:t>
            </w:r>
          </w:p>
        </w:tc>
        <w:tc>
          <w:tcPr>
            <w:tcW w:w="1615" w:type="dxa"/>
          </w:tcPr>
          <w:p w14:paraId="21380330" w14:textId="240C655F" w:rsidR="006E3F5F" w:rsidRDefault="0035606F">
            <w:r>
              <w:t>Coffee Lovers</w:t>
            </w:r>
            <w:r w:rsidR="0073545F">
              <w:t>, Online Shoppers</w:t>
            </w:r>
          </w:p>
        </w:tc>
      </w:tr>
      <w:tr w:rsidR="003E147E" w14:paraId="44E6D7CC" w14:textId="77777777" w:rsidTr="000E029D">
        <w:tc>
          <w:tcPr>
            <w:tcW w:w="1400" w:type="dxa"/>
          </w:tcPr>
          <w:p w14:paraId="6076D8D4" w14:textId="14DEBDD7" w:rsidR="003E147E" w:rsidRDefault="0048760A">
            <w:r>
              <w:t xml:space="preserve">Blog Post </w:t>
            </w:r>
          </w:p>
        </w:tc>
        <w:tc>
          <w:tcPr>
            <w:tcW w:w="1455" w:type="dxa"/>
          </w:tcPr>
          <w:p w14:paraId="4A692C22" w14:textId="1A6545C3" w:rsidR="003E147E" w:rsidRDefault="0048760A">
            <w:r>
              <w:t xml:space="preserve">How to </w:t>
            </w:r>
            <w:r w:rsidR="0049118A">
              <w:t>plan your first meeting</w:t>
            </w:r>
          </w:p>
        </w:tc>
        <w:tc>
          <w:tcPr>
            <w:tcW w:w="1471" w:type="dxa"/>
          </w:tcPr>
          <w:p w14:paraId="3FCEFC81" w14:textId="6F8A82CC" w:rsidR="003E147E" w:rsidRDefault="0049118A">
            <w:r>
              <w:t>Dating</w:t>
            </w:r>
          </w:p>
        </w:tc>
        <w:tc>
          <w:tcPr>
            <w:tcW w:w="919" w:type="dxa"/>
          </w:tcPr>
          <w:p w14:paraId="02B9A6C7" w14:textId="2D7810F9" w:rsidR="003E147E" w:rsidRDefault="0049118A">
            <w:r>
              <w:t>Every second Month</w:t>
            </w:r>
          </w:p>
        </w:tc>
        <w:tc>
          <w:tcPr>
            <w:tcW w:w="1336" w:type="dxa"/>
          </w:tcPr>
          <w:p w14:paraId="273FBF77" w14:textId="7326FB32" w:rsidR="003E147E" w:rsidRDefault="0073545F">
            <w:r>
              <w:t>An Article on Dating</w:t>
            </w:r>
          </w:p>
        </w:tc>
        <w:tc>
          <w:tcPr>
            <w:tcW w:w="1154" w:type="dxa"/>
          </w:tcPr>
          <w:p w14:paraId="53A10149" w14:textId="1E1D570E" w:rsidR="003E147E" w:rsidRDefault="0073545F">
            <w:r>
              <w:t>June 20</w:t>
            </w:r>
            <w:r w:rsidRPr="0073545F">
              <w:rPr>
                <w:vertAlign w:val="superscript"/>
              </w:rPr>
              <w:t>th</w:t>
            </w:r>
            <w:r>
              <w:t xml:space="preserve"> 2025</w:t>
            </w:r>
          </w:p>
        </w:tc>
        <w:tc>
          <w:tcPr>
            <w:tcW w:w="1615" w:type="dxa"/>
          </w:tcPr>
          <w:p w14:paraId="62BB422E" w14:textId="55E4A72B" w:rsidR="003E147E" w:rsidRDefault="0073545F">
            <w:r>
              <w:t>First Dater</w:t>
            </w:r>
          </w:p>
        </w:tc>
      </w:tr>
      <w:tr w:rsidR="0096637F" w14:paraId="5E59D0B3" w14:textId="77777777" w:rsidTr="000E029D">
        <w:tc>
          <w:tcPr>
            <w:tcW w:w="1400" w:type="dxa"/>
          </w:tcPr>
          <w:p w14:paraId="12BAE9AC" w14:textId="77777777" w:rsidR="0096637F" w:rsidRDefault="0096637F">
            <w:r>
              <w:t xml:space="preserve">Face Book </w:t>
            </w:r>
          </w:p>
          <w:p w14:paraId="7C8AEC3B" w14:textId="77777777" w:rsidR="0096637F" w:rsidRDefault="0096637F">
            <w:r>
              <w:t>Instagram</w:t>
            </w:r>
          </w:p>
          <w:p w14:paraId="455963B9" w14:textId="268B1FDD" w:rsidR="0096637F" w:rsidRDefault="0096637F">
            <w:r>
              <w:t>Blog Post</w:t>
            </w:r>
          </w:p>
        </w:tc>
        <w:tc>
          <w:tcPr>
            <w:tcW w:w="1455" w:type="dxa"/>
          </w:tcPr>
          <w:p w14:paraId="1153907E" w14:textId="58BA6DF8" w:rsidR="0096637F" w:rsidRDefault="0096637F">
            <w:r>
              <w:t>Our Stratford Location</w:t>
            </w:r>
          </w:p>
        </w:tc>
        <w:tc>
          <w:tcPr>
            <w:tcW w:w="1471" w:type="dxa"/>
          </w:tcPr>
          <w:p w14:paraId="4DDAF4E9" w14:textId="23B0416D" w:rsidR="0096637F" w:rsidRDefault="0096637F">
            <w:r>
              <w:t>Locations</w:t>
            </w:r>
          </w:p>
        </w:tc>
        <w:tc>
          <w:tcPr>
            <w:tcW w:w="919" w:type="dxa"/>
          </w:tcPr>
          <w:p w14:paraId="63F25EE4" w14:textId="125C7783" w:rsidR="0096637F" w:rsidRDefault="0096637F">
            <w:r>
              <w:t>Every Month</w:t>
            </w:r>
          </w:p>
        </w:tc>
        <w:tc>
          <w:tcPr>
            <w:tcW w:w="1336" w:type="dxa"/>
          </w:tcPr>
          <w:p w14:paraId="642F3F45" w14:textId="2F8D4465" w:rsidR="0096637F" w:rsidRDefault="00326B8B">
            <w:r>
              <w:t xml:space="preserve">Photos of the Stratford Location and a </w:t>
            </w:r>
            <w:r w:rsidR="00C81F22">
              <w:t>description in the blog</w:t>
            </w:r>
          </w:p>
        </w:tc>
        <w:tc>
          <w:tcPr>
            <w:tcW w:w="1154" w:type="dxa"/>
          </w:tcPr>
          <w:p w14:paraId="039B303B" w14:textId="3275BD77" w:rsidR="0096637F" w:rsidRDefault="00C81F22">
            <w:r>
              <w:t>June 25</w:t>
            </w:r>
            <w:r w:rsidRPr="00C81F22">
              <w:rPr>
                <w:vertAlign w:val="superscript"/>
              </w:rPr>
              <w:t>th</w:t>
            </w:r>
            <w:r>
              <w:t xml:space="preserve"> 2025</w:t>
            </w:r>
          </w:p>
        </w:tc>
        <w:tc>
          <w:tcPr>
            <w:tcW w:w="1615" w:type="dxa"/>
          </w:tcPr>
          <w:p w14:paraId="73960C11" w14:textId="2F285876" w:rsidR="0096637F" w:rsidRDefault="003A19E6">
            <w:r>
              <w:t>Foodies, Coffee Lovers,</w:t>
            </w:r>
          </w:p>
        </w:tc>
      </w:tr>
    </w:tbl>
    <w:p w14:paraId="11309C99" w14:textId="77777777" w:rsidR="00BD5FB6" w:rsidRDefault="00BD5FB6"/>
    <w:p w14:paraId="2A33D3E2" w14:textId="5B32C2C0" w:rsidR="005705CF" w:rsidRDefault="005705CF">
      <w:r>
        <w:t xml:space="preserve">Weekly </w:t>
      </w:r>
      <w:r w:rsidR="005C7BB9">
        <w:t>meetings</w:t>
      </w:r>
      <w:r>
        <w:t xml:space="preserve"> will be held with Content creators to brainstorm new ideas and ensure the posts go out as scheduled.</w:t>
      </w:r>
    </w:p>
    <w:p w14:paraId="3B0F6BBF" w14:textId="39FA02B4" w:rsidR="005705CF" w:rsidRPr="00ED00B6" w:rsidRDefault="005705CF">
      <w:r>
        <w:t>We would use Hootsuite to ensure the posts go out in a timely manner</w:t>
      </w:r>
      <w:r w:rsidR="005C7BB9">
        <w:t>.</w:t>
      </w:r>
    </w:p>
    <w:p w14:paraId="17B01060" w14:textId="77777777" w:rsidR="00F223ED" w:rsidRPr="00F223ED" w:rsidRDefault="00F223ED"/>
    <w:sectPr w:rsidR="00F223ED" w:rsidRPr="00F223ED">
      <w:headerReference w:type="even"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5EE61" w14:textId="77777777" w:rsidR="0072257B" w:rsidRDefault="0072257B" w:rsidP="009E09E2">
      <w:pPr>
        <w:spacing w:after="0" w:line="240" w:lineRule="auto"/>
      </w:pPr>
      <w:r>
        <w:separator/>
      </w:r>
    </w:p>
  </w:endnote>
  <w:endnote w:type="continuationSeparator" w:id="0">
    <w:p w14:paraId="2C8FB76B" w14:textId="77777777" w:rsidR="0072257B" w:rsidRDefault="0072257B" w:rsidP="009E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E3C3D" w14:textId="77777777" w:rsidR="0072257B" w:rsidRDefault="0072257B" w:rsidP="009E09E2">
      <w:pPr>
        <w:spacing w:after="0" w:line="240" w:lineRule="auto"/>
      </w:pPr>
      <w:r>
        <w:separator/>
      </w:r>
    </w:p>
  </w:footnote>
  <w:footnote w:type="continuationSeparator" w:id="0">
    <w:p w14:paraId="172C8797" w14:textId="77777777" w:rsidR="0072257B" w:rsidRDefault="0072257B" w:rsidP="009E0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C2C35" w14:textId="77777777" w:rsidR="009E09E2" w:rsidRDefault="009E09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32A02" w14:textId="77777777" w:rsidR="009E09E2" w:rsidRDefault="009E09E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B15"/>
    <w:rsid w:val="00020D4B"/>
    <w:rsid w:val="00026D16"/>
    <w:rsid w:val="0003483A"/>
    <w:rsid w:val="00053EDF"/>
    <w:rsid w:val="00064614"/>
    <w:rsid w:val="00064BC5"/>
    <w:rsid w:val="0008442F"/>
    <w:rsid w:val="00095169"/>
    <w:rsid w:val="000A186C"/>
    <w:rsid w:val="000A67B4"/>
    <w:rsid w:val="000B0B49"/>
    <w:rsid w:val="000B0CB2"/>
    <w:rsid w:val="000B237F"/>
    <w:rsid w:val="000B5506"/>
    <w:rsid w:val="000C2F59"/>
    <w:rsid w:val="000C7E15"/>
    <w:rsid w:val="000D280D"/>
    <w:rsid w:val="000D2E09"/>
    <w:rsid w:val="000D677C"/>
    <w:rsid w:val="000D7ACB"/>
    <w:rsid w:val="000E029D"/>
    <w:rsid w:val="000F515A"/>
    <w:rsid w:val="001156C0"/>
    <w:rsid w:val="00116F7E"/>
    <w:rsid w:val="00120B28"/>
    <w:rsid w:val="00134184"/>
    <w:rsid w:val="00144F94"/>
    <w:rsid w:val="0015334C"/>
    <w:rsid w:val="00185712"/>
    <w:rsid w:val="001A3F40"/>
    <w:rsid w:val="001F58A7"/>
    <w:rsid w:val="002048C0"/>
    <w:rsid w:val="0022660B"/>
    <w:rsid w:val="00240229"/>
    <w:rsid w:val="00264D11"/>
    <w:rsid w:val="0027459C"/>
    <w:rsid w:val="00286D7C"/>
    <w:rsid w:val="002941CA"/>
    <w:rsid w:val="00294BF8"/>
    <w:rsid w:val="00296106"/>
    <w:rsid w:val="002A5C8C"/>
    <w:rsid w:val="002C5C82"/>
    <w:rsid w:val="002C7ADA"/>
    <w:rsid w:val="002D7FCA"/>
    <w:rsid w:val="002E2E26"/>
    <w:rsid w:val="002E3077"/>
    <w:rsid w:val="00326B8B"/>
    <w:rsid w:val="0035606F"/>
    <w:rsid w:val="00374A5C"/>
    <w:rsid w:val="00385391"/>
    <w:rsid w:val="00387973"/>
    <w:rsid w:val="00387B65"/>
    <w:rsid w:val="003A19E6"/>
    <w:rsid w:val="003A312C"/>
    <w:rsid w:val="003A7D03"/>
    <w:rsid w:val="003B3F9C"/>
    <w:rsid w:val="003C3FC2"/>
    <w:rsid w:val="003E0322"/>
    <w:rsid w:val="003E147E"/>
    <w:rsid w:val="003F4BC0"/>
    <w:rsid w:val="003F758C"/>
    <w:rsid w:val="00417EED"/>
    <w:rsid w:val="00430224"/>
    <w:rsid w:val="00437AA2"/>
    <w:rsid w:val="00467903"/>
    <w:rsid w:val="0047019D"/>
    <w:rsid w:val="004712F8"/>
    <w:rsid w:val="004750E0"/>
    <w:rsid w:val="004815D5"/>
    <w:rsid w:val="00484A7F"/>
    <w:rsid w:val="00486BE4"/>
    <w:rsid w:val="0048760A"/>
    <w:rsid w:val="0049118A"/>
    <w:rsid w:val="00491F85"/>
    <w:rsid w:val="004A36B5"/>
    <w:rsid w:val="004A3981"/>
    <w:rsid w:val="004B2A23"/>
    <w:rsid w:val="004B555F"/>
    <w:rsid w:val="004F0C0C"/>
    <w:rsid w:val="004F379D"/>
    <w:rsid w:val="00545C45"/>
    <w:rsid w:val="005502BF"/>
    <w:rsid w:val="00552F45"/>
    <w:rsid w:val="00555EA2"/>
    <w:rsid w:val="00557CCA"/>
    <w:rsid w:val="0056086F"/>
    <w:rsid w:val="005705CF"/>
    <w:rsid w:val="0058171F"/>
    <w:rsid w:val="00595E0B"/>
    <w:rsid w:val="00596616"/>
    <w:rsid w:val="00596735"/>
    <w:rsid w:val="005A1B31"/>
    <w:rsid w:val="005C7158"/>
    <w:rsid w:val="005C7BB9"/>
    <w:rsid w:val="005F3F86"/>
    <w:rsid w:val="005F405F"/>
    <w:rsid w:val="006028A2"/>
    <w:rsid w:val="00620D04"/>
    <w:rsid w:val="006237E4"/>
    <w:rsid w:val="006440AD"/>
    <w:rsid w:val="0066673F"/>
    <w:rsid w:val="00676FA0"/>
    <w:rsid w:val="006802B0"/>
    <w:rsid w:val="00680435"/>
    <w:rsid w:val="00691558"/>
    <w:rsid w:val="006A76C6"/>
    <w:rsid w:val="006B0560"/>
    <w:rsid w:val="006C3920"/>
    <w:rsid w:val="006D18C7"/>
    <w:rsid w:val="006E3BD1"/>
    <w:rsid w:val="006E3F5F"/>
    <w:rsid w:val="00721642"/>
    <w:rsid w:val="00722238"/>
    <w:rsid w:val="0072257B"/>
    <w:rsid w:val="00733288"/>
    <w:rsid w:val="0073545F"/>
    <w:rsid w:val="007569BB"/>
    <w:rsid w:val="007668EA"/>
    <w:rsid w:val="00774279"/>
    <w:rsid w:val="00776B38"/>
    <w:rsid w:val="00780255"/>
    <w:rsid w:val="00796F98"/>
    <w:rsid w:val="007B5006"/>
    <w:rsid w:val="007C19A5"/>
    <w:rsid w:val="0081716D"/>
    <w:rsid w:val="00817934"/>
    <w:rsid w:val="00841093"/>
    <w:rsid w:val="0084603C"/>
    <w:rsid w:val="00846725"/>
    <w:rsid w:val="00852462"/>
    <w:rsid w:val="00866D54"/>
    <w:rsid w:val="0087340F"/>
    <w:rsid w:val="0089550D"/>
    <w:rsid w:val="00896B13"/>
    <w:rsid w:val="008A3A17"/>
    <w:rsid w:val="008A6DD1"/>
    <w:rsid w:val="008C2473"/>
    <w:rsid w:val="008C6EB6"/>
    <w:rsid w:val="008D6DCD"/>
    <w:rsid w:val="009001AE"/>
    <w:rsid w:val="00914C71"/>
    <w:rsid w:val="009249DB"/>
    <w:rsid w:val="00926790"/>
    <w:rsid w:val="00955BFD"/>
    <w:rsid w:val="0096637F"/>
    <w:rsid w:val="00977F0E"/>
    <w:rsid w:val="00993203"/>
    <w:rsid w:val="009B4ABE"/>
    <w:rsid w:val="009C21FF"/>
    <w:rsid w:val="009C6982"/>
    <w:rsid w:val="009E09E2"/>
    <w:rsid w:val="009F01DF"/>
    <w:rsid w:val="00A010F9"/>
    <w:rsid w:val="00A03124"/>
    <w:rsid w:val="00A13518"/>
    <w:rsid w:val="00A536F6"/>
    <w:rsid w:val="00A777C4"/>
    <w:rsid w:val="00A92E29"/>
    <w:rsid w:val="00AC7943"/>
    <w:rsid w:val="00AE1A5B"/>
    <w:rsid w:val="00B03972"/>
    <w:rsid w:val="00B040F6"/>
    <w:rsid w:val="00B44244"/>
    <w:rsid w:val="00B779B0"/>
    <w:rsid w:val="00B90763"/>
    <w:rsid w:val="00BA41D3"/>
    <w:rsid w:val="00BB55E6"/>
    <w:rsid w:val="00BD5FB6"/>
    <w:rsid w:val="00BE40EA"/>
    <w:rsid w:val="00BF546F"/>
    <w:rsid w:val="00C01B79"/>
    <w:rsid w:val="00C1401F"/>
    <w:rsid w:val="00C324CE"/>
    <w:rsid w:val="00C33310"/>
    <w:rsid w:val="00C44849"/>
    <w:rsid w:val="00C55613"/>
    <w:rsid w:val="00C5603D"/>
    <w:rsid w:val="00C670A8"/>
    <w:rsid w:val="00C81F22"/>
    <w:rsid w:val="00C86F18"/>
    <w:rsid w:val="00CD112D"/>
    <w:rsid w:val="00CD1841"/>
    <w:rsid w:val="00CD78EA"/>
    <w:rsid w:val="00CD7DB4"/>
    <w:rsid w:val="00D15EF8"/>
    <w:rsid w:val="00D361AD"/>
    <w:rsid w:val="00D57DB1"/>
    <w:rsid w:val="00D6519E"/>
    <w:rsid w:val="00D73406"/>
    <w:rsid w:val="00D735F5"/>
    <w:rsid w:val="00D76625"/>
    <w:rsid w:val="00D778DC"/>
    <w:rsid w:val="00D9367C"/>
    <w:rsid w:val="00DA4D99"/>
    <w:rsid w:val="00DB5260"/>
    <w:rsid w:val="00DC0156"/>
    <w:rsid w:val="00DD378A"/>
    <w:rsid w:val="00DF067F"/>
    <w:rsid w:val="00DF2D56"/>
    <w:rsid w:val="00E00B15"/>
    <w:rsid w:val="00E0376A"/>
    <w:rsid w:val="00E04BB6"/>
    <w:rsid w:val="00E227FC"/>
    <w:rsid w:val="00E2380A"/>
    <w:rsid w:val="00E315A3"/>
    <w:rsid w:val="00E35092"/>
    <w:rsid w:val="00E42C9B"/>
    <w:rsid w:val="00E5130F"/>
    <w:rsid w:val="00E5648E"/>
    <w:rsid w:val="00E56840"/>
    <w:rsid w:val="00E577EC"/>
    <w:rsid w:val="00E62A8C"/>
    <w:rsid w:val="00E74F8F"/>
    <w:rsid w:val="00E818FE"/>
    <w:rsid w:val="00E84624"/>
    <w:rsid w:val="00E97DED"/>
    <w:rsid w:val="00EA439C"/>
    <w:rsid w:val="00EB2FAB"/>
    <w:rsid w:val="00ED00B6"/>
    <w:rsid w:val="00EE713F"/>
    <w:rsid w:val="00EF0E51"/>
    <w:rsid w:val="00F223ED"/>
    <w:rsid w:val="00F36113"/>
    <w:rsid w:val="00F37A01"/>
    <w:rsid w:val="00F43962"/>
    <w:rsid w:val="00F511EC"/>
    <w:rsid w:val="00F52F44"/>
    <w:rsid w:val="00F64104"/>
    <w:rsid w:val="00F73B32"/>
    <w:rsid w:val="00F76F94"/>
    <w:rsid w:val="00F77EE3"/>
    <w:rsid w:val="00F81522"/>
    <w:rsid w:val="00F9582C"/>
    <w:rsid w:val="00FA1032"/>
    <w:rsid w:val="00FA6989"/>
    <w:rsid w:val="00FB3C95"/>
    <w:rsid w:val="00FB6954"/>
    <w:rsid w:val="00FC608D"/>
    <w:rsid w:val="00FD7023"/>
    <w:rsid w:val="00FE0625"/>
    <w:rsid w:val="00FE4574"/>
    <w:rsid w:val="00FE591B"/>
    <w:rsid w:val="00FF7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C307F"/>
  <w15:chartTrackingRefBased/>
  <w15:docId w15:val="{6B4801A6-4AF1-48BB-961E-C89D0214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0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B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B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0B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0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0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0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0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B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0B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B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B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0B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0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0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0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0B15"/>
    <w:rPr>
      <w:rFonts w:eastAsiaTheme="majorEastAsia" w:cstheme="majorBidi"/>
      <w:color w:val="272727" w:themeColor="text1" w:themeTint="D8"/>
    </w:rPr>
  </w:style>
  <w:style w:type="paragraph" w:styleId="Title">
    <w:name w:val="Title"/>
    <w:basedOn w:val="Normal"/>
    <w:next w:val="Normal"/>
    <w:link w:val="TitleChar"/>
    <w:uiPriority w:val="10"/>
    <w:qFormat/>
    <w:rsid w:val="00E00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0B15"/>
    <w:pPr>
      <w:spacing w:before="160"/>
      <w:jc w:val="center"/>
    </w:pPr>
    <w:rPr>
      <w:i/>
      <w:iCs/>
      <w:color w:val="404040" w:themeColor="text1" w:themeTint="BF"/>
    </w:rPr>
  </w:style>
  <w:style w:type="character" w:customStyle="1" w:styleId="QuoteChar">
    <w:name w:val="Quote Char"/>
    <w:basedOn w:val="DefaultParagraphFont"/>
    <w:link w:val="Quote"/>
    <w:uiPriority w:val="29"/>
    <w:rsid w:val="00E00B15"/>
    <w:rPr>
      <w:i/>
      <w:iCs/>
      <w:color w:val="404040" w:themeColor="text1" w:themeTint="BF"/>
    </w:rPr>
  </w:style>
  <w:style w:type="paragraph" w:styleId="ListParagraph">
    <w:name w:val="List Paragraph"/>
    <w:basedOn w:val="Normal"/>
    <w:uiPriority w:val="34"/>
    <w:qFormat/>
    <w:rsid w:val="00E00B15"/>
    <w:pPr>
      <w:ind w:left="720"/>
      <w:contextualSpacing/>
    </w:pPr>
  </w:style>
  <w:style w:type="character" w:styleId="IntenseEmphasis">
    <w:name w:val="Intense Emphasis"/>
    <w:basedOn w:val="DefaultParagraphFont"/>
    <w:uiPriority w:val="21"/>
    <w:qFormat/>
    <w:rsid w:val="00E00B15"/>
    <w:rPr>
      <w:i/>
      <w:iCs/>
      <w:color w:val="0F4761" w:themeColor="accent1" w:themeShade="BF"/>
    </w:rPr>
  </w:style>
  <w:style w:type="paragraph" w:styleId="IntenseQuote">
    <w:name w:val="Intense Quote"/>
    <w:basedOn w:val="Normal"/>
    <w:next w:val="Normal"/>
    <w:link w:val="IntenseQuoteChar"/>
    <w:uiPriority w:val="30"/>
    <w:qFormat/>
    <w:rsid w:val="00E00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B15"/>
    <w:rPr>
      <w:i/>
      <w:iCs/>
      <w:color w:val="0F4761" w:themeColor="accent1" w:themeShade="BF"/>
    </w:rPr>
  </w:style>
  <w:style w:type="character" w:styleId="IntenseReference">
    <w:name w:val="Intense Reference"/>
    <w:basedOn w:val="DefaultParagraphFont"/>
    <w:uiPriority w:val="32"/>
    <w:qFormat/>
    <w:rsid w:val="00E00B15"/>
    <w:rPr>
      <w:b/>
      <w:bCs/>
      <w:smallCaps/>
      <w:color w:val="0F4761" w:themeColor="accent1" w:themeShade="BF"/>
      <w:spacing w:val="5"/>
    </w:rPr>
  </w:style>
  <w:style w:type="table" w:customStyle="1" w:styleId="Calendar3">
    <w:name w:val="Calendar 3"/>
    <w:basedOn w:val="TableNormal"/>
    <w:uiPriority w:val="99"/>
    <w:qFormat/>
    <w:rsid w:val="00E577EC"/>
    <w:pPr>
      <w:spacing w:after="0" w:line="240" w:lineRule="auto"/>
      <w:jc w:val="right"/>
    </w:pPr>
    <w:rPr>
      <w:rFonts w:asciiTheme="majorHAnsi" w:eastAsiaTheme="majorEastAsia" w:hAnsiTheme="majorHAnsi" w:cstheme="majorBidi"/>
      <w:color w:val="000000" w:themeColor="text1"/>
      <w:kern w:val="0"/>
      <w:sz w:val="22"/>
      <w:szCs w:val="22"/>
      <w14:ligatures w14:val="none"/>
    </w:rPr>
    <w:tblPr/>
    <w:tblStylePr w:type="firstRow">
      <w:pPr>
        <w:wordWrap/>
        <w:jc w:val="right"/>
      </w:pPr>
      <w:rPr>
        <w:color w:val="156082" w:themeColor="accent1"/>
        <w:sz w:val="44"/>
      </w:rPr>
    </w:tblStylePr>
    <w:tblStylePr w:type="firstCol">
      <w:rPr>
        <w:color w:val="156082" w:themeColor="accent1"/>
      </w:rPr>
    </w:tblStylePr>
    <w:tblStylePr w:type="lastCol">
      <w:rPr>
        <w:color w:val="156082" w:themeColor="accent1"/>
      </w:rPr>
    </w:tblStylePr>
  </w:style>
  <w:style w:type="paragraph" w:styleId="Header">
    <w:name w:val="header"/>
    <w:basedOn w:val="Normal"/>
    <w:link w:val="HeaderChar"/>
    <w:uiPriority w:val="99"/>
    <w:semiHidden/>
    <w:unhideWhenUsed/>
    <w:rsid w:val="00FD70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7023"/>
  </w:style>
  <w:style w:type="table" w:styleId="TableGrid">
    <w:name w:val="Table Grid"/>
    <w:basedOn w:val="TableNormal"/>
    <w:uiPriority w:val="39"/>
    <w:rsid w:val="00BD5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1170</TotalTime>
  <Pages>8</Pages>
  <Words>1792</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Korhonen</dc:creator>
  <cp:keywords/>
  <dc:description/>
  <cp:lastModifiedBy>Rebecca Korhonen</cp:lastModifiedBy>
  <cp:revision>229</cp:revision>
  <dcterms:created xsi:type="dcterms:W3CDTF">2025-05-29T14:03:00Z</dcterms:created>
  <dcterms:modified xsi:type="dcterms:W3CDTF">2025-06-05T14:20:00Z</dcterms:modified>
</cp:coreProperties>
</file>